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9A6B1" w14:textId="48D09745" w:rsidR="008B3EC0" w:rsidRDefault="000E2B50" w:rsidP="000E2B50">
      <w:pPr>
        <w:spacing w:line="240" w:lineRule="atLeast"/>
        <w:ind w:right="-1"/>
        <w:contextualSpacing/>
        <w:jc w:val="center"/>
        <w:rPr>
          <w:b/>
          <w:spacing w:val="-9"/>
          <w:sz w:val="28"/>
          <w:szCs w:val="28"/>
        </w:rPr>
      </w:pPr>
      <w:r>
        <w:rPr>
          <w:b/>
          <w:sz w:val="28"/>
          <w:szCs w:val="28"/>
        </w:rPr>
        <w:t>Ф</w:t>
      </w:r>
      <w:r w:rsidR="008B3EC0" w:rsidRPr="000E2B50">
        <w:rPr>
          <w:b/>
          <w:sz w:val="28"/>
          <w:szCs w:val="28"/>
        </w:rPr>
        <w:t>ОРМЫ</w:t>
      </w:r>
      <w:r w:rsidR="008B3EC0" w:rsidRPr="000E2B50">
        <w:rPr>
          <w:b/>
          <w:spacing w:val="-9"/>
          <w:sz w:val="28"/>
          <w:szCs w:val="28"/>
        </w:rPr>
        <w:t xml:space="preserve"> И МЕТОДЫ ОБУЧЕНИЯ: </w:t>
      </w:r>
      <w:r w:rsidR="008B3EC0" w:rsidRPr="008B3EC0">
        <w:rPr>
          <w:b/>
          <w:spacing w:val="-9"/>
          <w:sz w:val="28"/>
          <w:szCs w:val="28"/>
        </w:rPr>
        <w:t xml:space="preserve">ТИПОЛОГИЯ, </w:t>
      </w:r>
      <w:r w:rsidR="00821D4A" w:rsidRPr="008B3EC0">
        <w:rPr>
          <w:b/>
          <w:spacing w:val="-9"/>
          <w:sz w:val="28"/>
          <w:szCs w:val="28"/>
        </w:rPr>
        <w:t xml:space="preserve">КЛАССИФИКАЦИЯ </w:t>
      </w:r>
      <w:r w:rsidR="00821D4A">
        <w:rPr>
          <w:b/>
          <w:spacing w:val="-9"/>
          <w:sz w:val="28"/>
          <w:szCs w:val="28"/>
        </w:rPr>
        <w:t>И ХАРАКТЕРИСТИКА</w:t>
      </w:r>
    </w:p>
    <w:p w14:paraId="05481CFE" w14:textId="77777777" w:rsidR="000E2B50" w:rsidRPr="008B3EC0" w:rsidRDefault="000E2B50" w:rsidP="000E2B50">
      <w:pPr>
        <w:spacing w:line="240" w:lineRule="atLeast"/>
        <w:ind w:right="-1"/>
        <w:contextualSpacing/>
        <w:jc w:val="center"/>
        <w:rPr>
          <w:b/>
          <w:sz w:val="28"/>
          <w:szCs w:val="28"/>
        </w:rPr>
      </w:pPr>
    </w:p>
    <w:p w14:paraId="05A8103A" w14:textId="1C16D793" w:rsidR="00B9272E" w:rsidRPr="00F775E6" w:rsidRDefault="00B9272E" w:rsidP="00B052AE">
      <w:pPr>
        <w:tabs>
          <w:tab w:val="left" w:pos="3738"/>
        </w:tabs>
        <w:spacing w:line="240" w:lineRule="atLeast"/>
        <w:ind w:right="-1" w:firstLine="709"/>
        <w:jc w:val="both"/>
        <w:rPr>
          <w:sz w:val="28"/>
          <w:szCs w:val="28"/>
        </w:rPr>
      </w:pPr>
      <w:r w:rsidRPr="00F775E6">
        <w:rPr>
          <w:sz w:val="28"/>
          <w:szCs w:val="28"/>
        </w:rPr>
        <w:t xml:space="preserve">Что такое занятие? Как его организовать и провести? Какую форму и методы лучше выбрать? На что опираться при их отборе? </w:t>
      </w:r>
      <w:r w:rsidR="00A03A04">
        <w:rPr>
          <w:sz w:val="28"/>
          <w:szCs w:val="28"/>
        </w:rPr>
        <w:t>Эти и</w:t>
      </w:r>
      <w:r w:rsidRPr="00F775E6">
        <w:rPr>
          <w:sz w:val="28"/>
          <w:szCs w:val="28"/>
        </w:rPr>
        <w:t xml:space="preserve"> ещё множество подобных вопросов обычно мучают педагога при подготовке к занятию. Сложнее всего приходиться </w:t>
      </w:r>
      <w:r w:rsidR="00B052AE">
        <w:rPr>
          <w:sz w:val="28"/>
          <w:szCs w:val="28"/>
        </w:rPr>
        <w:t>начинающим педагогам</w:t>
      </w:r>
      <w:r w:rsidRPr="00F775E6">
        <w:rPr>
          <w:sz w:val="28"/>
          <w:szCs w:val="28"/>
        </w:rPr>
        <w:t xml:space="preserve">. </w:t>
      </w:r>
    </w:p>
    <w:p w14:paraId="48A29E23" w14:textId="31848254" w:rsidR="00D271D6" w:rsidRDefault="00490B5A" w:rsidP="00B9272E">
      <w:pPr>
        <w:tabs>
          <w:tab w:val="left" w:pos="3738"/>
        </w:tabs>
        <w:spacing w:line="240" w:lineRule="atLeast"/>
        <w:ind w:right="-1" w:firstLine="709"/>
        <w:jc w:val="both"/>
        <w:rPr>
          <w:sz w:val="28"/>
          <w:szCs w:val="28"/>
        </w:rPr>
      </w:pPr>
      <w:r w:rsidRPr="00746FC8">
        <w:rPr>
          <w:sz w:val="28"/>
          <w:szCs w:val="28"/>
        </w:rPr>
        <w:t>По своей специфике образовательный процесс в учреждении</w:t>
      </w:r>
      <w:r w:rsidRPr="00746FC8">
        <w:rPr>
          <w:spacing w:val="1"/>
          <w:sz w:val="28"/>
          <w:szCs w:val="28"/>
        </w:rPr>
        <w:t xml:space="preserve"> </w:t>
      </w:r>
      <w:r w:rsidRPr="00746FC8">
        <w:rPr>
          <w:sz w:val="28"/>
          <w:szCs w:val="28"/>
        </w:rPr>
        <w:t>д</w:t>
      </w:r>
      <w:r w:rsidR="00B052AE">
        <w:rPr>
          <w:sz w:val="28"/>
          <w:szCs w:val="28"/>
        </w:rPr>
        <w:t>ополнительного образования имеет развивающий характер, т.</w:t>
      </w:r>
      <w:r w:rsidRPr="00746FC8">
        <w:rPr>
          <w:sz w:val="28"/>
          <w:szCs w:val="28"/>
        </w:rPr>
        <w:t>е.</w:t>
      </w:r>
      <w:r w:rsidRPr="00746FC8">
        <w:rPr>
          <w:spacing w:val="1"/>
          <w:sz w:val="28"/>
          <w:szCs w:val="28"/>
        </w:rPr>
        <w:t xml:space="preserve"> </w:t>
      </w:r>
      <w:r w:rsidRPr="00746FC8">
        <w:rPr>
          <w:sz w:val="28"/>
          <w:szCs w:val="28"/>
        </w:rPr>
        <w:t>направлен</w:t>
      </w:r>
      <w:r w:rsidRPr="00746FC8">
        <w:rPr>
          <w:spacing w:val="-9"/>
          <w:sz w:val="28"/>
          <w:szCs w:val="28"/>
        </w:rPr>
        <w:t xml:space="preserve"> </w:t>
      </w:r>
      <w:r w:rsidRPr="00746FC8">
        <w:rPr>
          <w:sz w:val="28"/>
          <w:szCs w:val="28"/>
        </w:rPr>
        <w:t>на</w:t>
      </w:r>
      <w:r w:rsidRPr="00746FC8">
        <w:rPr>
          <w:spacing w:val="-8"/>
          <w:sz w:val="28"/>
          <w:szCs w:val="28"/>
        </w:rPr>
        <w:t xml:space="preserve"> </w:t>
      </w:r>
      <w:r w:rsidRPr="00746FC8">
        <w:rPr>
          <w:sz w:val="28"/>
          <w:szCs w:val="28"/>
        </w:rPr>
        <w:t>развитие</w:t>
      </w:r>
      <w:r w:rsidRPr="00746FC8">
        <w:rPr>
          <w:spacing w:val="-8"/>
          <w:sz w:val="28"/>
          <w:szCs w:val="28"/>
        </w:rPr>
        <w:t xml:space="preserve"> </w:t>
      </w:r>
      <w:r w:rsidRPr="00746FC8">
        <w:rPr>
          <w:sz w:val="28"/>
          <w:szCs w:val="28"/>
        </w:rPr>
        <w:t>природных</w:t>
      </w:r>
      <w:r w:rsidRPr="00746FC8">
        <w:rPr>
          <w:spacing w:val="-8"/>
          <w:sz w:val="28"/>
          <w:szCs w:val="28"/>
        </w:rPr>
        <w:t xml:space="preserve"> </w:t>
      </w:r>
      <w:r w:rsidRPr="00746FC8">
        <w:rPr>
          <w:sz w:val="28"/>
          <w:szCs w:val="28"/>
        </w:rPr>
        <w:t>задатков</w:t>
      </w:r>
      <w:r w:rsidRPr="00746FC8">
        <w:rPr>
          <w:spacing w:val="-8"/>
          <w:sz w:val="28"/>
          <w:szCs w:val="28"/>
        </w:rPr>
        <w:t xml:space="preserve"> </w:t>
      </w:r>
      <w:r w:rsidRPr="00746FC8">
        <w:rPr>
          <w:sz w:val="28"/>
          <w:szCs w:val="28"/>
        </w:rPr>
        <w:t>детей,</w:t>
      </w:r>
      <w:r w:rsidRPr="00746FC8">
        <w:rPr>
          <w:spacing w:val="-8"/>
          <w:sz w:val="28"/>
          <w:szCs w:val="28"/>
        </w:rPr>
        <w:t xml:space="preserve"> </w:t>
      </w:r>
      <w:r w:rsidRPr="00746FC8">
        <w:rPr>
          <w:sz w:val="28"/>
          <w:szCs w:val="28"/>
        </w:rPr>
        <w:t>реализацию</w:t>
      </w:r>
      <w:r w:rsidRPr="00746FC8">
        <w:rPr>
          <w:spacing w:val="-7"/>
          <w:sz w:val="28"/>
          <w:szCs w:val="28"/>
        </w:rPr>
        <w:t xml:space="preserve"> </w:t>
      </w:r>
      <w:r w:rsidRPr="00746FC8">
        <w:rPr>
          <w:sz w:val="28"/>
          <w:szCs w:val="28"/>
        </w:rPr>
        <w:t>их</w:t>
      </w:r>
      <w:r w:rsidRPr="00746FC8">
        <w:rPr>
          <w:spacing w:val="-8"/>
          <w:sz w:val="28"/>
          <w:szCs w:val="28"/>
        </w:rPr>
        <w:t xml:space="preserve"> </w:t>
      </w:r>
      <w:r w:rsidRPr="00746FC8">
        <w:rPr>
          <w:sz w:val="28"/>
          <w:szCs w:val="28"/>
        </w:rPr>
        <w:t>интересов</w:t>
      </w:r>
      <w:r w:rsidRPr="00746FC8">
        <w:rPr>
          <w:spacing w:val="-8"/>
          <w:sz w:val="28"/>
          <w:szCs w:val="28"/>
        </w:rPr>
        <w:t xml:space="preserve"> </w:t>
      </w:r>
      <w:proofErr w:type="gramStart"/>
      <w:r w:rsidRPr="00746FC8">
        <w:rPr>
          <w:sz w:val="28"/>
          <w:szCs w:val="28"/>
        </w:rPr>
        <w:t>и</w:t>
      </w:r>
      <w:r w:rsidR="00B052AE">
        <w:rPr>
          <w:sz w:val="28"/>
          <w:szCs w:val="28"/>
        </w:rPr>
        <w:t xml:space="preserve"> </w:t>
      </w:r>
      <w:r w:rsidRPr="00746FC8">
        <w:rPr>
          <w:spacing w:val="-67"/>
          <w:sz w:val="28"/>
          <w:szCs w:val="28"/>
        </w:rPr>
        <w:t xml:space="preserve"> </w:t>
      </w:r>
      <w:r w:rsidRPr="00746FC8">
        <w:rPr>
          <w:sz w:val="28"/>
          <w:szCs w:val="28"/>
        </w:rPr>
        <w:t>способностей</w:t>
      </w:r>
      <w:proofErr w:type="gramEnd"/>
      <w:r w:rsidRPr="00746FC8">
        <w:rPr>
          <w:sz w:val="28"/>
          <w:szCs w:val="28"/>
        </w:rPr>
        <w:t>.</w:t>
      </w:r>
      <w:r w:rsidRPr="00746FC8">
        <w:rPr>
          <w:spacing w:val="-10"/>
          <w:sz w:val="28"/>
          <w:szCs w:val="28"/>
        </w:rPr>
        <w:t xml:space="preserve"> </w:t>
      </w:r>
      <w:r w:rsidRPr="00746FC8">
        <w:rPr>
          <w:sz w:val="28"/>
          <w:szCs w:val="28"/>
        </w:rPr>
        <w:t>Выбор</w:t>
      </w:r>
      <w:r w:rsidRPr="00746FC8">
        <w:rPr>
          <w:spacing w:val="-9"/>
          <w:sz w:val="28"/>
          <w:szCs w:val="28"/>
        </w:rPr>
        <w:t xml:space="preserve"> </w:t>
      </w:r>
      <w:r w:rsidRPr="00746FC8">
        <w:rPr>
          <w:sz w:val="28"/>
          <w:szCs w:val="28"/>
        </w:rPr>
        <w:t>методов</w:t>
      </w:r>
      <w:r w:rsidRPr="00746FC8">
        <w:rPr>
          <w:spacing w:val="-9"/>
          <w:sz w:val="28"/>
          <w:szCs w:val="28"/>
        </w:rPr>
        <w:t xml:space="preserve"> </w:t>
      </w:r>
      <w:r w:rsidRPr="00746FC8">
        <w:rPr>
          <w:sz w:val="28"/>
          <w:szCs w:val="28"/>
        </w:rPr>
        <w:t>обучения</w:t>
      </w:r>
      <w:r w:rsidRPr="00746FC8">
        <w:rPr>
          <w:spacing w:val="-10"/>
          <w:sz w:val="28"/>
          <w:szCs w:val="28"/>
        </w:rPr>
        <w:t xml:space="preserve"> </w:t>
      </w:r>
      <w:r w:rsidRPr="00746FC8">
        <w:rPr>
          <w:sz w:val="28"/>
          <w:szCs w:val="28"/>
        </w:rPr>
        <w:t>определяется</w:t>
      </w:r>
      <w:r w:rsidRPr="00746FC8">
        <w:rPr>
          <w:spacing w:val="-10"/>
          <w:sz w:val="28"/>
          <w:szCs w:val="28"/>
        </w:rPr>
        <w:t xml:space="preserve"> </w:t>
      </w:r>
      <w:r w:rsidRPr="00746FC8">
        <w:rPr>
          <w:sz w:val="28"/>
          <w:szCs w:val="28"/>
        </w:rPr>
        <w:t>с</w:t>
      </w:r>
      <w:r w:rsidRPr="00746FC8">
        <w:rPr>
          <w:spacing w:val="-9"/>
          <w:sz w:val="28"/>
          <w:szCs w:val="28"/>
        </w:rPr>
        <w:t xml:space="preserve"> </w:t>
      </w:r>
      <w:r w:rsidRPr="00746FC8">
        <w:rPr>
          <w:sz w:val="28"/>
          <w:szCs w:val="28"/>
        </w:rPr>
        <w:t>учетом</w:t>
      </w:r>
      <w:r w:rsidRPr="00746FC8">
        <w:rPr>
          <w:spacing w:val="-9"/>
          <w:sz w:val="28"/>
          <w:szCs w:val="28"/>
        </w:rPr>
        <w:t xml:space="preserve"> </w:t>
      </w:r>
      <w:r w:rsidRPr="00746FC8">
        <w:rPr>
          <w:sz w:val="28"/>
          <w:szCs w:val="28"/>
        </w:rPr>
        <w:t>возможностей</w:t>
      </w:r>
      <w:r w:rsidRPr="00746FC8">
        <w:rPr>
          <w:spacing w:val="-67"/>
          <w:sz w:val="28"/>
          <w:szCs w:val="28"/>
        </w:rPr>
        <w:t xml:space="preserve"> </w:t>
      </w:r>
      <w:r w:rsidRPr="00746FC8">
        <w:rPr>
          <w:sz w:val="28"/>
          <w:szCs w:val="28"/>
        </w:rPr>
        <w:t>учащихся, возрастных и психофизиологических особенностей детей и</w:t>
      </w:r>
      <w:r w:rsidRPr="00746FC8">
        <w:rPr>
          <w:spacing w:val="1"/>
          <w:sz w:val="28"/>
          <w:szCs w:val="28"/>
        </w:rPr>
        <w:t xml:space="preserve"> </w:t>
      </w:r>
      <w:r w:rsidRPr="00746FC8">
        <w:rPr>
          <w:sz w:val="28"/>
          <w:szCs w:val="28"/>
        </w:rPr>
        <w:t>подростков; с учетом специфики изучения предмета,</w:t>
      </w:r>
      <w:r w:rsidRPr="00746FC8">
        <w:rPr>
          <w:spacing w:val="1"/>
          <w:sz w:val="28"/>
          <w:szCs w:val="28"/>
        </w:rPr>
        <w:t xml:space="preserve"> </w:t>
      </w:r>
      <w:r w:rsidRPr="00746FC8">
        <w:rPr>
          <w:sz w:val="28"/>
          <w:szCs w:val="28"/>
        </w:rPr>
        <w:t>направления образовательной деятельности, возможностей материально-технической</w:t>
      </w:r>
      <w:r w:rsidRPr="00746FC8">
        <w:rPr>
          <w:spacing w:val="-1"/>
          <w:sz w:val="28"/>
          <w:szCs w:val="28"/>
        </w:rPr>
        <w:t xml:space="preserve"> </w:t>
      </w:r>
      <w:r w:rsidRPr="00746FC8">
        <w:rPr>
          <w:sz w:val="28"/>
          <w:szCs w:val="28"/>
        </w:rPr>
        <w:t>базы,</w:t>
      </w:r>
      <w:r w:rsidRPr="00746FC8">
        <w:rPr>
          <w:spacing w:val="-2"/>
          <w:sz w:val="28"/>
          <w:szCs w:val="28"/>
        </w:rPr>
        <w:t xml:space="preserve"> </w:t>
      </w:r>
      <w:r w:rsidRPr="00746FC8">
        <w:rPr>
          <w:sz w:val="28"/>
          <w:szCs w:val="28"/>
        </w:rPr>
        <w:t>типов</w:t>
      </w:r>
      <w:r w:rsidRPr="00746FC8">
        <w:rPr>
          <w:spacing w:val="-2"/>
          <w:sz w:val="28"/>
          <w:szCs w:val="28"/>
        </w:rPr>
        <w:t xml:space="preserve"> </w:t>
      </w:r>
      <w:r w:rsidRPr="00746FC8">
        <w:rPr>
          <w:sz w:val="28"/>
          <w:szCs w:val="28"/>
        </w:rPr>
        <w:t>и</w:t>
      </w:r>
      <w:r w:rsidRPr="00746FC8">
        <w:rPr>
          <w:spacing w:val="-1"/>
          <w:sz w:val="28"/>
          <w:szCs w:val="28"/>
        </w:rPr>
        <w:t xml:space="preserve"> </w:t>
      </w:r>
      <w:r w:rsidRPr="00746FC8">
        <w:rPr>
          <w:sz w:val="28"/>
          <w:szCs w:val="28"/>
        </w:rPr>
        <w:t>видов</w:t>
      </w:r>
      <w:r w:rsidRPr="00746FC8">
        <w:rPr>
          <w:spacing w:val="-2"/>
          <w:sz w:val="28"/>
          <w:szCs w:val="28"/>
        </w:rPr>
        <w:t xml:space="preserve"> </w:t>
      </w:r>
      <w:r w:rsidRPr="00746FC8">
        <w:rPr>
          <w:sz w:val="28"/>
          <w:szCs w:val="28"/>
        </w:rPr>
        <w:t>учебных</w:t>
      </w:r>
      <w:r w:rsidRPr="00746FC8">
        <w:rPr>
          <w:spacing w:val="-2"/>
          <w:sz w:val="28"/>
          <w:szCs w:val="28"/>
        </w:rPr>
        <w:t xml:space="preserve"> </w:t>
      </w:r>
      <w:r w:rsidRPr="00746FC8">
        <w:rPr>
          <w:sz w:val="28"/>
          <w:szCs w:val="28"/>
        </w:rPr>
        <w:t>занятий.</w:t>
      </w:r>
    </w:p>
    <w:p w14:paraId="53A78632" w14:textId="77777777" w:rsidR="0064751D" w:rsidRPr="0064751D" w:rsidRDefault="0064751D" w:rsidP="0064751D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 w:rsidRPr="0064751D">
        <w:rPr>
          <w:b w:val="0"/>
          <w:color w:val="000000" w:themeColor="text1"/>
          <w:sz w:val="28"/>
          <w:szCs w:val="28"/>
        </w:rPr>
        <w:t xml:space="preserve">Термин «метод» (от греческого </w:t>
      </w:r>
      <w:proofErr w:type="spellStart"/>
      <w:r w:rsidRPr="0064751D">
        <w:rPr>
          <w:b w:val="0"/>
          <w:color w:val="000000" w:themeColor="text1"/>
          <w:sz w:val="28"/>
          <w:szCs w:val="28"/>
        </w:rPr>
        <w:t>methodos</w:t>
      </w:r>
      <w:proofErr w:type="spellEnd"/>
      <w:r w:rsidRPr="0064751D">
        <w:rPr>
          <w:b w:val="0"/>
          <w:color w:val="000000" w:themeColor="text1"/>
          <w:sz w:val="28"/>
          <w:szCs w:val="28"/>
        </w:rPr>
        <w:t>) означает «путь, способ продвижения к истине, к ожидаемому результату».</w:t>
      </w:r>
    </w:p>
    <w:p w14:paraId="6D25EA9D" w14:textId="4CFE7D1A" w:rsidR="0064751D" w:rsidRPr="0064751D" w:rsidRDefault="0064751D" w:rsidP="0064751D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 w:rsidRPr="009C05CB">
        <w:rPr>
          <w:color w:val="000000" w:themeColor="text1"/>
          <w:sz w:val="28"/>
          <w:szCs w:val="28"/>
        </w:rPr>
        <w:t>Методы обучения</w:t>
      </w:r>
      <w:r w:rsidRPr="0064751D">
        <w:rPr>
          <w:b w:val="0"/>
          <w:color w:val="000000" w:themeColor="text1"/>
          <w:sz w:val="28"/>
          <w:szCs w:val="28"/>
        </w:rPr>
        <w:t xml:space="preserve"> </w:t>
      </w:r>
      <w:r w:rsidR="000E2B50">
        <w:rPr>
          <w:b w:val="0"/>
          <w:color w:val="000000" w:themeColor="text1"/>
          <w:sz w:val="28"/>
          <w:szCs w:val="28"/>
        </w:rPr>
        <w:t>–</w:t>
      </w:r>
      <w:bookmarkStart w:id="0" w:name="_GoBack"/>
      <w:bookmarkEnd w:id="0"/>
      <w:r w:rsidRPr="0064751D">
        <w:rPr>
          <w:b w:val="0"/>
          <w:color w:val="000000" w:themeColor="text1"/>
          <w:sz w:val="28"/>
          <w:szCs w:val="28"/>
        </w:rPr>
        <w:t xml:space="preserve"> это способы совместной деятельности </w:t>
      </w:r>
      <w:r w:rsidR="00B052AE">
        <w:rPr>
          <w:b w:val="0"/>
          <w:color w:val="000000" w:themeColor="text1"/>
          <w:sz w:val="28"/>
          <w:szCs w:val="28"/>
        </w:rPr>
        <w:t>педагога</w:t>
      </w:r>
      <w:r w:rsidRPr="0064751D">
        <w:rPr>
          <w:b w:val="0"/>
          <w:color w:val="000000" w:themeColor="text1"/>
          <w:sz w:val="28"/>
          <w:szCs w:val="28"/>
        </w:rPr>
        <w:t xml:space="preserve"> и учащихся, направленные на решение задач обучения, т.е. дидактических задач.</w:t>
      </w:r>
    </w:p>
    <w:p w14:paraId="62A6795A" w14:textId="77777777" w:rsidR="0064751D" w:rsidRPr="0064751D" w:rsidRDefault="0064751D" w:rsidP="0064751D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 w:rsidRPr="0064751D">
        <w:rPr>
          <w:b w:val="0"/>
          <w:color w:val="000000" w:themeColor="text1"/>
          <w:sz w:val="28"/>
          <w:szCs w:val="28"/>
        </w:rPr>
        <w:t>Наиболее ранней классификацией является деление методов обучения на методы работы учителя (рассказ, объяснение, беседа) и методы работы учащихся (упражнения, самостоятельная работа).</w:t>
      </w:r>
    </w:p>
    <w:p w14:paraId="278A5653" w14:textId="77777777" w:rsidR="0064751D" w:rsidRPr="0064751D" w:rsidRDefault="0064751D" w:rsidP="0064751D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 w:rsidRPr="0064751D">
        <w:rPr>
          <w:b w:val="0"/>
          <w:color w:val="000000" w:themeColor="text1"/>
          <w:sz w:val="28"/>
          <w:szCs w:val="28"/>
        </w:rPr>
        <w:t>Распространенной является классификация методов обучения по источнику получения знаний. В соответствии с таким подходом выделяют:</w:t>
      </w:r>
    </w:p>
    <w:p w14:paraId="011E85D3" w14:textId="77777777" w:rsidR="0064751D" w:rsidRPr="0064751D" w:rsidRDefault="0064751D" w:rsidP="0064751D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 w:rsidRPr="0064751D">
        <w:rPr>
          <w:b w:val="0"/>
          <w:color w:val="000000" w:themeColor="text1"/>
          <w:sz w:val="28"/>
          <w:szCs w:val="28"/>
        </w:rPr>
        <w:t>а) словесные методы (источником знаний является устное или печатное слово);</w:t>
      </w:r>
    </w:p>
    <w:p w14:paraId="0B0090B3" w14:textId="77777777" w:rsidR="0064751D" w:rsidRPr="0064751D" w:rsidRDefault="0064751D" w:rsidP="0064751D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 w:rsidRPr="0064751D">
        <w:rPr>
          <w:b w:val="0"/>
          <w:color w:val="000000" w:themeColor="text1"/>
          <w:sz w:val="28"/>
          <w:szCs w:val="28"/>
        </w:rPr>
        <w:t>б) наглядные методы (источником знаний являются наблюдаемые предметы, явления, наглядные пособия);</w:t>
      </w:r>
    </w:p>
    <w:p w14:paraId="2FBBDA7A" w14:textId="77777777" w:rsidR="0064751D" w:rsidRPr="0064751D" w:rsidRDefault="0064751D" w:rsidP="0064751D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 w:rsidRPr="0064751D">
        <w:rPr>
          <w:b w:val="0"/>
          <w:color w:val="000000" w:themeColor="text1"/>
          <w:sz w:val="28"/>
          <w:szCs w:val="28"/>
        </w:rPr>
        <w:t>в) практические методы (учащиеся получают знания и вырабатывают умения, выполняя практические действия).</w:t>
      </w:r>
    </w:p>
    <w:p w14:paraId="4390A512" w14:textId="6AB0FFA1" w:rsidR="0064751D" w:rsidRPr="0064751D" w:rsidRDefault="0064751D" w:rsidP="0064751D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 w:rsidRPr="0064751D">
        <w:rPr>
          <w:b w:val="0"/>
          <w:color w:val="000000" w:themeColor="text1"/>
          <w:sz w:val="28"/>
          <w:szCs w:val="28"/>
        </w:rPr>
        <w:t xml:space="preserve">Методы обучения органически связаны и взаимно обусловлены </w:t>
      </w:r>
      <w:r w:rsidR="0095352B">
        <w:rPr>
          <w:b w:val="0"/>
          <w:color w:val="000000" w:themeColor="text1"/>
          <w:sz w:val="28"/>
          <w:szCs w:val="28"/>
        </w:rPr>
        <w:t xml:space="preserve">с </w:t>
      </w:r>
      <w:r w:rsidRPr="0064751D">
        <w:rPr>
          <w:b w:val="0"/>
          <w:color w:val="000000" w:themeColor="text1"/>
          <w:sz w:val="28"/>
          <w:szCs w:val="28"/>
        </w:rPr>
        <w:t xml:space="preserve">формами обучения. Применительно к обучению </w:t>
      </w:r>
      <w:r w:rsidRPr="00B052AE">
        <w:rPr>
          <w:color w:val="000000" w:themeColor="text1"/>
          <w:sz w:val="28"/>
          <w:szCs w:val="28"/>
        </w:rPr>
        <w:t>форма - специальная конструкция процесса обучения.</w:t>
      </w:r>
      <w:r w:rsidRPr="0064751D">
        <w:rPr>
          <w:b w:val="0"/>
          <w:color w:val="000000" w:themeColor="text1"/>
          <w:sz w:val="28"/>
          <w:szCs w:val="28"/>
        </w:rPr>
        <w:t xml:space="preserve"> Характер этой конструкции обусловлен содержанием процесса обучения, методами, приемами, средствами, видами деятельности учащихся. Выделяют 3 основные формы организации учебной деятельности:</w:t>
      </w:r>
    </w:p>
    <w:p w14:paraId="1F1987CC" w14:textId="4F000A93" w:rsidR="0064751D" w:rsidRPr="0064751D" w:rsidRDefault="0064751D" w:rsidP="0064751D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 w:rsidRPr="0064751D">
        <w:rPr>
          <w:b w:val="0"/>
          <w:color w:val="000000" w:themeColor="text1"/>
          <w:sz w:val="28"/>
          <w:szCs w:val="28"/>
        </w:rPr>
        <w:t>1) индивидуальная работа (работа по карточкам, работа с картой, работа у доски, заполнение таблиц,</w:t>
      </w:r>
      <w:r w:rsidR="00B052AE">
        <w:rPr>
          <w:b w:val="0"/>
          <w:color w:val="000000" w:themeColor="text1"/>
          <w:sz w:val="28"/>
          <w:szCs w:val="28"/>
        </w:rPr>
        <w:t xml:space="preserve"> написание рефератов, докладов </w:t>
      </w:r>
      <w:r w:rsidRPr="0064751D">
        <w:rPr>
          <w:b w:val="0"/>
          <w:color w:val="000000" w:themeColor="text1"/>
          <w:sz w:val="28"/>
          <w:szCs w:val="28"/>
        </w:rPr>
        <w:t>и т. д.).</w:t>
      </w:r>
    </w:p>
    <w:p w14:paraId="317B51EF" w14:textId="2171156E" w:rsidR="0064751D" w:rsidRPr="0064751D" w:rsidRDefault="0064751D" w:rsidP="0064751D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 w:rsidRPr="0064751D">
        <w:rPr>
          <w:b w:val="0"/>
          <w:color w:val="000000" w:themeColor="text1"/>
          <w:sz w:val="28"/>
          <w:szCs w:val="28"/>
        </w:rPr>
        <w:t xml:space="preserve">2) фронтальная работа (беседа, обсуждение, </w:t>
      </w:r>
      <w:r w:rsidR="00B052AE">
        <w:rPr>
          <w:b w:val="0"/>
          <w:color w:val="000000" w:themeColor="text1"/>
          <w:sz w:val="28"/>
          <w:szCs w:val="28"/>
        </w:rPr>
        <w:t xml:space="preserve">сравнение </w:t>
      </w:r>
      <w:r w:rsidRPr="0064751D">
        <w:rPr>
          <w:b w:val="0"/>
          <w:color w:val="000000" w:themeColor="text1"/>
          <w:sz w:val="28"/>
          <w:szCs w:val="28"/>
        </w:rPr>
        <w:t>и т. д.).</w:t>
      </w:r>
    </w:p>
    <w:p w14:paraId="395E744E" w14:textId="64998BDD" w:rsidR="0064751D" w:rsidRDefault="0064751D" w:rsidP="0064751D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 w:rsidRPr="0064751D">
        <w:rPr>
          <w:b w:val="0"/>
          <w:color w:val="000000" w:themeColor="text1"/>
          <w:sz w:val="28"/>
          <w:szCs w:val="28"/>
        </w:rPr>
        <w:t xml:space="preserve">3) групповая форма работы (деление на группы, которые получают либо одинаковое, либо дифференцированное задание и выполняют его совместно; количественный состав групп зависит прежде всего от </w:t>
      </w:r>
      <w:r w:rsidR="00B052AE">
        <w:rPr>
          <w:b w:val="0"/>
          <w:color w:val="000000" w:themeColor="text1"/>
          <w:sz w:val="28"/>
          <w:szCs w:val="28"/>
        </w:rPr>
        <w:t>количества учащихся</w:t>
      </w:r>
      <w:r w:rsidRPr="0064751D">
        <w:rPr>
          <w:b w:val="0"/>
          <w:color w:val="000000" w:themeColor="text1"/>
          <w:sz w:val="28"/>
          <w:szCs w:val="28"/>
        </w:rPr>
        <w:t xml:space="preserve">; при этом члены группы должны выбираться таким образом, чтобы в каждой находились </w:t>
      </w:r>
      <w:r w:rsidR="00B052AE">
        <w:rPr>
          <w:b w:val="0"/>
          <w:color w:val="000000" w:themeColor="text1"/>
          <w:sz w:val="28"/>
          <w:szCs w:val="28"/>
        </w:rPr>
        <w:t>учащиеся</w:t>
      </w:r>
      <w:r w:rsidRPr="0064751D">
        <w:rPr>
          <w:b w:val="0"/>
          <w:color w:val="000000" w:themeColor="text1"/>
          <w:sz w:val="28"/>
          <w:szCs w:val="28"/>
        </w:rPr>
        <w:t xml:space="preserve"> разного уровня подготовки).</w:t>
      </w:r>
    </w:p>
    <w:p w14:paraId="2D870E7C" w14:textId="77777777" w:rsidR="005D7E1C" w:rsidRDefault="007244E0" w:rsidP="005D7E1C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 w:rsidRPr="007244E0">
        <w:rPr>
          <w:b w:val="0"/>
          <w:color w:val="000000" w:themeColor="text1"/>
          <w:sz w:val="28"/>
          <w:szCs w:val="28"/>
        </w:rPr>
        <w:lastRenderedPageBreak/>
        <w:t>Реализация типовой программы дополнительного образования использует традиционные и инновационные методы работы, направленные на создание оптимальных условий для достижений ожидаемых результатов, удовлетворение индивидуальных потребностей, интересов, раскрытие личностного потенциала учащегося.</w:t>
      </w:r>
    </w:p>
    <w:p w14:paraId="27E2AEB5" w14:textId="70429344" w:rsidR="005D7E1C" w:rsidRDefault="007244E0" w:rsidP="005D7E1C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Выделяют такие </w:t>
      </w:r>
      <w:r w:rsidRPr="00821D4A">
        <w:rPr>
          <w:color w:val="000000" w:themeColor="text1"/>
          <w:sz w:val="28"/>
          <w:szCs w:val="28"/>
        </w:rPr>
        <w:t>формы</w:t>
      </w:r>
      <w:r w:rsidRPr="007244E0">
        <w:rPr>
          <w:b w:val="0"/>
          <w:color w:val="000000" w:themeColor="text1"/>
          <w:sz w:val="28"/>
          <w:szCs w:val="28"/>
        </w:rPr>
        <w:t xml:space="preserve"> педагогического взаимодействия, посредством которых реализуется типовая программа: </w:t>
      </w:r>
      <w:r w:rsidRPr="00821D4A">
        <w:rPr>
          <w:color w:val="000000" w:themeColor="text1"/>
          <w:sz w:val="28"/>
          <w:szCs w:val="28"/>
        </w:rPr>
        <w:t>фронтальная, групповая, парная, индивидуальная.</w:t>
      </w:r>
      <w:r w:rsidR="005D7E1C">
        <w:rPr>
          <w:color w:val="000000" w:themeColor="text1"/>
          <w:sz w:val="28"/>
          <w:szCs w:val="28"/>
        </w:rPr>
        <w:t xml:space="preserve"> </w:t>
      </w:r>
    </w:p>
    <w:p w14:paraId="45189129" w14:textId="5FB88AEE" w:rsidR="005D7E1C" w:rsidRPr="005D7E1C" w:rsidRDefault="005D7E1C" w:rsidP="005D7E1C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Также существуют групповые методы обучения, которые способствуют усвоение материала через процесс общения.</w:t>
      </w:r>
    </w:p>
    <w:p w14:paraId="2FDABE81" w14:textId="77777777" w:rsidR="00B052AE" w:rsidRDefault="007244E0" w:rsidP="007244E0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 w:rsidRPr="007244E0">
        <w:rPr>
          <w:b w:val="0"/>
          <w:color w:val="000000" w:themeColor="text1"/>
          <w:sz w:val="28"/>
          <w:szCs w:val="28"/>
        </w:rPr>
        <w:t xml:space="preserve">Инновационные организационные формы проведения занятий: </w:t>
      </w:r>
    </w:p>
    <w:p w14:paraId="7E2BF7DD" w14:textId="77777777" w:rsidR="00B052AE" w:rsidRPr="00B052AE" w:rsidRDefault="007244E0" w:rsidP="007244E0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i/>
          <w:color w:val="000000" w:themeColor="text1"/>
          <w:sz w:val="28"/>
          <w:szCs w:val="28"/>
        </w:rPr>
      </w:pPr>
      <w:r w:rsidRPr="007244E0">
        <w:rPr>
          <w:b w:val="0"/>
          <w:color w:val="000000" w:themeColor="text1"/>
          <w:sz w:val="28"/>
          <w:szCs w:val="28"/>
        </w:rPr>
        <w:t>межпредметное занятие (</w:t>
      </w:r>
      <w:r w:rsidRPr="00B052AE">
        <w:rPr>
          <w:b w:val="0"/>
          <w:i/>
          <w:color w:val="000000" w:themeColor="text1"/>
          <w:sz w:val="28"/>
          <w:szCs w:val="28"/>
        </w:rPr>
        <w:t xml:space="preserve">совместное занятие двух и более объединений по интересам), </w:t>
      </w:r>
    </w:p>
    <w:p w14:paraId="777B7437" w14:textId="77777777" w:rsidR="00B052AE" w:rsidRPr="00B052AE" w:rsidRDefault="007244E0" w:rsidP="007244E0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i/>
          <w:color w:val="000000" w:themeColor="text1"/>
          <w:sz w:val="28"/>
          <w:szCs w:val="28"/>
        </w:rPr>
      </w:pPr>
      <w:proofErr w:type="spellStart"/>
      <w:r w:rsidRPr="007244E0">
        <w:rPr>
          <w:b w:val="0"/>
          <w:color w:val="000000" w:themeColor="text1"/>
          <w:sz w:val="28"/>
          <w:szCs w:val="28"/>
        </w:rPr>
        <w:t>межвозрастное</w:t>
      </w:r>
      <w:proofErr w:type="spellEnd"/>
      <w:r w:rsidRPr="007244E0">
        <w:rPr>
          <w:b w:val="0"/>
          <w:color w:val="000000" w:themeColor="text1"/>
          <w:sz w:val="28"/>
          <w:szCs w:val="28"/>
        </w:rPr>
        <w:t xml:space="preserve"> занятие </w:t>
      </w:r>
      <w:r w:rsidRPr="00B052AE">
        <w:rPr>
          <w:b w:val="0"/>
          <w:i/>
          <w:color w:val="000000" w:themeColor="text1"/>
          <w:sz w:val="28"/>
          <w:szCs w:val="28"/>
        </w:rPr>
        <w:t>(занятие с детьми разного возраста);</w:t>
      </w:r>
    </w:p>
    <w:p w14:paraId="1F954F23" w14:textId="77777777" w:rsidR="00B052AE" w:rsidRDefault="007244E0" w:rsidP="007244E0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 w:rsidRPr="007244E0">
        <w:rPr>
          <w:b w:val="0"/>
          <w:color w:val="000000" w:themeColor="text1"/>
          <w:sz w:val="28"/>
          <w:szCs w:val="28"/>
        </w:rPr>
        <w:t xml:space="preserve">занятие-путешествие в предмет (проблему); </w:t>
      </w:r>
    </w:p>
    <w:p w14:paraId="0E8BBB35" w14:textId="77777777" w:rsidR="00B052AE" w:rsidRDefault="007244E0" w:rsidP="007244E0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 w:rsidRPr="007244E0">
        <w:rPr>
          <w:b w:val="0"/>
          <w:color w:val="000000" w:themeColor="text1"/>
          <w:sz w:val="28"/>
          <w:szCs w:val="28"/>
        </w:rPr>
        <w:t xml:space="preserve">занятие-игра-путешествие; </w:t>
      </w:r>
    </w:p>
    <w:p w14:paraId="710E6BEF" w14:textId="77777777" w:rsidR="00B052AE" w:rsidRDefault="007244E0" w:rsidP="007244E0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 w:rsidRPr="007244E0">
        <w:rPr>
          <w:b w:val="0"/>
          <w:color w:val="000000" w:themeColor="text1"/>
          <w:sz w:val="28"/>
          <w:szCs w:val="28"/>
        </w:rPr>
        <w:t xml:space="preserve">занятие-дидактический театр, </w:t>
      </w:r>
    </w:p>
    <w:p w14:paraId="3FAB9FF4" w14:textId="3A6C891F" w:rsidR="00B052AE" w:rsidRDefault="007244E0" w:rsidP="00B052AE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 w:rsidRPr="007244E0">
        <w:rPr>
          <w:b w:val="0"/>
          <w:color w:val="000000" w:themeColor="text1"/>
          <w:sz w:val="28"/>
          <w:szCs w:val="28"/>
        </w:rPr>
        <w:t xml:space="preserve">занятие-сказка, радиопередача, телепередача; </w:t>
      </w:r>
    </w:p>
    <w:p w14:paraId="30ADC0F9" w14:textId="77777777" w:rsidR="00B052AE" w:rsidRDefault="007244E0" w:rsidP="00B052AE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 w:rsidRPr="007244E0">
        <w:rPr>
          <w:b w:val="0"/>
          <w:color w:val="000000" w:themeColor="text1"/>
          <w:sz w:val="28"/>
          <w:szCs w:val="28"/>
        </w:rPr>
        <w:t xml:space="preserve">занятие-мозговой штурм; </w:t>
      </w:r>
    </w:p>
    <w:p w14:paraId="750F56CE" w14:textId="77777777" w:rsidR="00B052AE" w:rsidRDefault="007244E0" w:rsidP="00B052AE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 w:rsidRPr="007244E0">
        <w:rPr>
          <w:b w:val="0"/>
          <w:color w:val="000000" w:themeColor="text1"/>
          <w:sz w:val="28"/>
          <w:szCs w:val="28"/>
        </w:rPr>
        <w:t xml:space="preserve">занятие-дебаты, интервью, тренинг; </w:t>
      </w:r>
    </w:p>
    <w:p w14:paraId="7B30C01B" w14:textId="77777777" w:rsidR="00B052AE" w:rsidRDefault="007244E0" w:rsidP="00B052AE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 w:rsidRPr="007244E0">
        <w:rPr>
          <w:b w:val="0"/>
          <w:color w:val="000000" w:themeColor="text1"/>
          <w:sz w:val="28"/>
          <w:szCs w:val="28"/>
        </w:rPr>
        <w:t xml:space="preserve">занятие-деловая (ролевая) игра; </w:t>
      </w:r>
    </w:p>
    <w:p w14:paraId="2F7EED49" w14:textId="77777777" w:rsidR="00B052AE" w:rsidRDefault="007244E0" w:rsidP="00B052AE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 w:rsidRPr="007244E0">
        <w:rPr>
          <w:b w:val="0"/>
          <w:color w:val="000000" w:themeColor="text1"/>
          <w:sz w:val="28"/>
          <w:szCs w:val="28"/>
        </w:rPr>
        <w:t xml:space="preserve">занятие-мастер-класс; </w:t>
      </w:r>
    </w:p>
    <w:p w14:paraId="7327E555" w14:textId="77777777" w:rsidR="00B052AE" w:rsidRDefault="007244E0" w:rsidP="00B052AE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 w:rsidRPr="007244E0">
        <w:rPr>
          <w:b w:val="0"/>
          <w:color w:val="000000" w:themeColor="text1"/>
          <w:sz w:val="28"/>
          <w:szCs w:val="28"/>
        </w:rPr>
        <w:t xml:space="preserve">турнир знатоков, устный журнал, защита проектов будущего, пресс-конференция; </w:t>
      </w:r>
    </w:p>
    <w:p w14:paraId="20981010" w14:textId="411CB8B6" w:rsidR="00DC1B01" w:rsidRDefault="00DC1B01" w:rsidP="00B052AE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занятие-«аквариум» </w:t>
      </w:r>
      <w:r w:rsidRPr="00DC1B01">
        <w:rPr>
          <w:b w:val="0"/>
          <w:i/>
          <w:color w:val="000000" w:themeColor="text1"/>
          <w:sz w:val="28"/>
          <w:szCs w:val="28"/>
        </w:rPr>
        <w:t>(форма диалога, когда ребятам предлагают обсудить проблему «перед лицом общественности». Несколько детей разыгрывают ситуацию в круге, а остальные наблюдают и анализируют).</w:t>
      </w:r>
    </w:p>
    <w:p w14:paraId="3B5A0545" w14:textId="35A66FEB" w:rsidR="00DC1B01" w:rsidRPr="00DC1B01" w:rsidRDefault="007244E0" w:rsidP="00B052AE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i/>
          <w:color w:val="000000" w:themeColor="text1"/>
          <w:sz w:val="28"/>
          <w:szCs w:val="28"/>
        </w:rPr>
      </w:pPr>
      <w:r w:rsidRPr="007244E0">
        <w:rPr>
          <w:b w:val="0"/>
          <w:color w:val="000000" w:themeColor="text1"/>
          <w:sz w:val="28"/>
          <w:szCs w:val="28"/>
        </w:rPr>
        <w:t>занятие-«</w:t>
      </w:r>
      <w:proofErr w:type="spellStart"/>
      <w:r w:rsidRPr="007244E0">
        <w:rPr>
          <w:b w:val="0"/>
          <w:color w:val="000000" w:themeColor="text1"/>
          <w:sz w:val="28"/>
          <w:szCs w:val="28"/>
        </w:rPr>
        <w:t>метаплан</w:t>
      </w:r>
      <w:proofErr w:type="spellEnd"/>
      <w:r w:rsidRPr="007244E0">
        <w:rPr>
          <w:b w:val="0"/>
          <w:color w:val="000000" w:themeColor="text1"/>
          <w:sz w:val="28"/>
          <w:szCs w:val="28"/>
        </w:rPr>
        <w:t>»</w:t>
      </w:r>
      <w:r w:rsidR="00DC1B01">
        <w:rPr>
          <w:b w:val="0"/>
          <w:color w:val="000000" w:themeColor="text1"/>
          <w:sz w:val="28"/>
          <w:szCs w:val="28"/>
        </w:rPr>
        <w:t xml:space="preserve"> </w:t>
      </w:r>
      <w:r w:rsidR="00DC1B01" w:rsidRPr="00DC1B01">
        <w:rPr>
          <w:b w:val="0"/>
          <w:i/>
          <w:color w:val="000000" w:themeColor="text1"/>
          <w:sz w:val="28"/>
          <w:szCs w:val="28"/>
        </w:rPr>
        <w:t xml:space="preserve">(это художественная запись дискуссии, проводимой участниками, обсуждающими определенную тему, через создание плаката. Плакат является графической сокращенной записью обсуждения. </w:t>
      </w:r>
      <w:r w:rsidR="0095352B">
        <w:rPr>
          <w:b w:val="0"/>
          <w:i/>
          <w:color w:val="000000" w:themeColor="text1"/>
          <w:sz w:val="28"/>
          <w:szCs w:val="28"/>
        </w:rPr>
        <w:t>Такое занятие</w:t>
      </w:r>
      <w:r w:rsidR="00DC1B01" w:rsidRPr="00DC1B01">
        <w:rPr>
          <w:b w:val="0"/>
          <w:i/>
          <w:color w:val="000000" w:themeColor="text1"/>
          <w:sz w:val="28"/>
          <w:szCs w:val="28"/>
        </w:rPr>
        <w:t xml:space="preserve"> приемлем</w:t>
      </w:r>
      <w:r w:rsidR="0095352B">
        <w:rPr>
          <w:b w:val="0"/>
          <w:i/>
          <w:color w:val="000000" w:themeColor="text1"/>
          <w:sz w:val="28"/>
          <w:szCs w:val="28"/>
        </w:rPr>
        <w:t>о</w:t>
      </w:r>
      <w:r w:rsidR="00DC1B01" w:rsidRPr="00DC1B01">
        <w:rPr>
          <w:b w:val="0"/>
          <w:i/>
          <w:color w:val="000000" w:themeColor="text1"/>
          <w:sz w:val="28"/>
          <w:szCs w:val="28"/>
        </w:rPr>
        <w:t xml:space="preserve"> при обсуждении волнующих или трудных дел, событий, также в разрешении конфликтных ситуаций);</w:t>
      </w:r>
    </w:p>
    <w:p w14:paraId="557CA8EC" w14:textId="77777777" w:rsidR="00DC1B01" w:rsidRDefault="007244E0" w:rsidP="00B052AE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 w:rsidRPr="007244E0">
        <w:rPr>
          <w:b w:val="0"/>
          <w:color w:val="000000" w:themeColor="text1"/>
          <w:sz w:val="28"/>
          <w:szCs w:val="28"/>
        </w:rPr>
        <w:t xml:space="preserve">занятие-экскурсия, </w:t>
      </w:r>
    </w:p>
    <w:p w14:paraId="12C82666" w14:textId="77777777" w:rsidR="00DC1B01" w:rsidRDefault="007244E0" w:rsidP="00B052AE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 w:rsidRPr="007244E0">
        <w:rPr>
          <w:b w:val="0"/>
          <w:color w:val="000000" w:themeColor="text1"/>
          <w:sz w:val="28"/>
          <w:szCs w:val="28"/>
        </w:rPr>
        <w:t xml:space="preserve">лабораторный практикум, </w:t>
      </w:r>
    </w:p>
    <w:p w14:paraId="35CA038C" w14:textId="632EBAFB" w:rsidR="007244E0" w:rsidRPr="007244E0" w:rsidRDefault="007244E0" w:rsidP="00B052AE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 w:rsidRPr="007244E0">
        <w:rPr>
          <w:b w:val="0"/>
          <w:color w:val="000000" w:themeColor="text1"/>
          <w:sz w:val="28"/>
          <w:szCs w:val="28"/>
        </w:rPr>
        <w:t>полевой практикум и др.</w:t>
      </w:r>
    </w:p>
    <w:p w14:paraId="199947D9" w14:textId="77777777" w:rsidR="0096538B" w:rsidRDefault="0096538B" w:rsidP="005D7E1C">
      <w:pPr>
        <w:pStyle w:val="1"/>
        <w:tabs>
          <w:tab w:val="left" w:pos="1384"/>
        </w:tabs>
        <w:spacing w:line="240" w:lineRule="atLeast"/>
        <w:ind w:left="0" w:right="0"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Классификации</w:t>
      </w:r>
      <w:r w:rsidR="005D7E1C" w:rsidRPr="005D7E1C">
        <w:rPr>
          <w:b w:val="0"/>
          <w:color w:val="000000" w:themeColor="text1"/>
          <w:sz w:val="28"/>
          <w:szCs w:val="28"/>
        </w:rPr>
        <w:t xml:space="preserve"> методов обучения </w:t>
      </w:r>
      <w:r w:rsidR="005D7E1C">
        <w:rPr>
          <w:b w:val="0"/>
          <w:color w:val="000000" w:themeColor="text1"/>
          <w:sz w:val="28"/>
          <w:szCs w:val="28"/>
        </w:rPr>
        <w:t xml:space="preserve">разнообразны: </w:t>
      </w:r>
    </w:p>
    <w:p w14:paraId="4E0CA815" w14:textId="7DDD42A9" w:rsidR="0096538B" w:rsidRDefault="0096538B" w:rsidP="005D7E1C">
      <w:pPr>
        <w:pStyle w:val="1"/>
        <w:tabs>
          <w:tab w:val="left" w:pos="1384"/>
        </w:tabs>
        <w:spacing w:line="240" w:lineRule="atLeast"/>
        <w:ind w:left="0" w:right="0" w:firstLine="709"/>
        <w:jc w:val="both"/>
        <w:rPr>
          <w:b w:val="0"/>
        </w:rPr>
      </w:pPr>
      <w:r>
        <w:rPr>
          <w:b w:val="0"/>
          <w:color w:val="000000" w:themeColor="text1"/>
          <w:sz w:val="28"/>
          <w:szCs w:val="28"/>
        </w:rPr>
        <w:t xml:space="preserve">- </w:t>
      </w:r>
      <w:r w:rsidR="005D7E1C" w:rsidRPr="005D7E1C">
        <w:rPr>
          <w:b w:val="0"/>
          <w:color w:val="000000" w:themeColor="text1"/>
          <w:sz w:val="28"/>
          <w:szCs w:val="28"/>
        </w:rPr>
        <w:t>по</w:t>
      </w:r>
      <w:r w:rsidR="005D7E1C">
        <w:rPr>
          <w:b w:val="0"/>
          <w:color w:val="000000" w:themeColor="text1"/>
          <w:sz w:val="28"/>
          <w:szCs w:val="28"/>
        </w:rPr>
        <w:t xml:space="preserve"> </w:t>
      </w:r>
      <w:r w:rsidR="005D7E1C" w:rsidRPr="005D7E1C">
        <w:rPr>
          <w:b w:val="0"/>
          <w:color w:val="000000" w:themeColor="text1"/>
          <w:sz w:val="28"/>
          <w:szCs w:val="28"/>
        </w:rPr>
        <w:t>источнику получения знаний</w:t>
      </w:r>
      <w:r>
        <w:rPr>
          <w:b w:val="0"/>
        </w:rPr>
        <w:t>;</w:t>
      </w:r>
      <w:r w:rsidRPr="0096538B">
        <w:rPr>
          <w:b w:val="0"/>
        </w:rPr>
        <w:t xml:space="preserve"> </w:t>
      </w:r>
    </w:p>
    <w:p w14:paraId="708A399D" w14:textId="58345BF6" w:rsidR="0096538B" w:rsidRDefault="0096538B" w:rsidP="005D7E1C">
      <w:pPr>
        <w:pStyle w:val="1"/>
        <w:tabs>
          <w:tab w:val="left" w:pos="1384"/>
        </w:tabs>
        <w:spacing w:line="240" w:lineRule="atLeast"/>
        <w:ind w:left="0" w:right="0"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- </w:t>
      </w:r>
      <w:r w:rsidR="005D7E1C" w:rsidRPr="005D7E1C">
        <w:rPr>
          <w:b w:val="0"/>
          <w:color w:val="000000" w:themeColor="text1"/>
          <w:sz w:val="28"/>
          <w:szCs w:val="28"/>
        </w:rPr>
        <w:t>по</w:t>
      </w:r>
      <w:r w:rsidR="005D7E1C">
        <w:rPr>
          <w:b w:val="0"/>
          <w:color w:val="000000" w:themeColor="text1"/>
          <w:sz w:val="28"/>
          <w:szCs w:val="28"/>
        </w:rPr>
        <w:t xml:space="preserve"> </w:t>
      </w:r>
      <w:r w:rsidR="005D7E1C" w:rsidRPr="005D7E1C">
        <w:rPr>
          <w:b w:val="0"/>
          <w:color w:val="000000" w:themeColor="text1"/>
          <w:sz w:val="28"/>
          <w:szCs w:val="28"/>
        </w:rPr>
        <w:t>дидактическим</w:t>
      </w:r>
      <w:r w:rsidR="005D7E1C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целям; </w:t>
      </w:r>
    </w:p>
    <w:p w14:paraId="178D3022" w14:textId="69074616" w:rsidR="0096538B" w:rsidRDefault="0096538B" w:rsidP="005D7E1C">
      <w:pPr>
        <w:pStyle w:val="1"/>
        <w:tabs>
          <w:tab w:val="left" w:pos="1384"/>
        </w:tabs>
        <w:spacing w:line="240" w:lineRule="atLeast"/>
        <w:ind w:left="0" w:right="0" w:firstLine="709"/>
        <w:jc w:val="both"/>
        <w:rPr>
          <w:b w:val="0"/>
        </w:rPr>
      </w:pPr>
      <w:r>
        <w:rPr>
          <w:b w:val="0"/>
          <w:color w:val="000000" w:themeColor="text1"/>
          <w:sz w:val="28"/>
          <w:szCs w:val="28"/>
        </w:rPr>
        <w:t xml:space="preserve">- </w:t>
      </w:r>
      <w:r w:rsidR="005D7E1C" w:rsidRPr="005D7E1C">
        <w:rPr>
          <w:b w:val="0"/>
          <w:color w:val="000000" w:themeColor="text1"/>
          <w:sz w:val="28"/>
          <w:szCs w:val="28"/>
        </w:rPr>
        <w:t>по</w:t>
      </w:r>
      <w:r w:rsidR="005D7E1C">
        <w:rPr>
          <w:b w:val="0"/>
          <w:color w:val="000000" w:themeColor="text1"/>
          <w:sz w:val="28"/>
          <w:szCs w:val="28"/>
        </w:rPr>
        <w:t xml:space="preserve"> </w:t>
      </w:r>
      <w:r w:rsidR="005D7E1C" w:rsidRPr="005D7E1C">
        <w:rPr>
          <w:b w:val="0"/>
          <w:color w:val="000000" w:themeColor="text1"/>
          <w:sz w:val="28"/>
          <w:szCs w:val="28"/>
        </w:rPr>
        <w:t>характеру познавательной деятельности</w:t>
      </w:r>
      <w:r>
        <w:rPr>
          <w:b w:val="0"/>
        </w:rPr>
        <w:t>;</w:t>
      </w:r>
    </w:p>
    <w:p w14:paraId="23951B73" w14:textId="7271D6CB" w:rsidR="0096538B" w:rsidRDefault="0096538B" w:rsidP="005D7E1C">
      <w:pPr>
        <w:pStyle w:val="1"/>
        <w:tabs>
          <w:tab w:val="left" w:pos="1384"/>
        </w:tabs>
        <w:spacing w:line="240" w:lineRule="atLeast"/>
        <w:ind w:left="0" w:right="0" w:firstLine="709"/>
        <w:jc w:val="both"/>
        <w:rPr>
          <w:b w:val="0"/>
        </w:rPr>
      </w:pPr>
      <w:r>
        <w:rPr>
          <w:b w:val="0"/>
          <w:color w:val="000000" w:themeColor="text1"/>
          <w:sz w:val="28"/>
          <w:szCs w:val="28"/>
        </w:rPr>
        <w:t xml:space="preserve">- </w:t>
      </w:r>
      <w:r w:rsidR="005D7E1C" w:rsidRPr="005D7E1C">
        <w:rPr>
          <w:b w:val="0"/>
          <w:color w:val="000000" w:themeColor="text1"/>
          <w:sz w:val="28"/>
          <w:szCs w:val="28"/>
        </w:rPr>
        <w:t>на основе целостного подхода</w:t>
      </w:r>
      <w:r w:rsidR="005D7E1C">
        <w:rPr>
          <w:b w:val="0"/>
          <w:color w:val="000000" w:themeColor="text1"/>
          <w:sz w:val="28"/>
          <w:szCs w:val="28"/>
        </w:rPr>
        <w:t xml:space="preserve"> </w:t>
      </w:r>
      <w:r w:rsidR="005D7E1C" w:rsidRPr="005D7E1C">
        <w:rPr>
          <w:b w:val="0"/>
          <w:color w:val="000000" w:themeColor="text1"/>
          <w:sz w:val="28"/>
          <w:szCs w:val="28"/>
        </w:rPr>
        <w:t>к процессу обучения</w:t>
      </w:r>
      <w:r w:rsidRPr="0096538B">
        <w:rPr>
          <w:b w:val="0"/>
        </w:rPr>
        <w:t xml:space="preserve">; </w:t>
      </w:r>
    </w:p>
    <w:p w14:paraId="4B8A87D9" w14:textId="4E7FBC0C" w:rsidR="005D7E1C" w:rsidRDefault="0096538B" w:rsidP="005D7E1C">
      <w:pPr>
        <w:pStyle w:val="1"/>
        <w:tabs>
          <w:tab w:val="left" w:pos="1384"/>
        </w:tabs>
        <w:spacing w:line="240" w:lineRule="atLeast"/>
        <w:ind w:left="0" w:right="0"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- </w:t>
      </w:r>
      <w:r w:rsidR="005D7E1C" w:rsidRPr="005D7E1C">
        <w:rPr>
          <w:b w:val="0"/>
          <w:color w:val="000000" w:themeColor="text1"/>
          <w:sz w:val="28"/>
          <w:szCs w:val="28"/>
        </w:rPr>
        <w:t xml:space="preserve">сочетание способов деятельности </w:t>
      </w:r>
      <w:r w:rsidR="005D7E1C">
        <w:rPr>
          <w:b w:val="0"/>
          <w:color w:val="000000" w:themeColor="text1"/>
          <w:sz w:val="28"/>
          <w:szCs w:val="28"/>
        </w:rPr>
        <w:t>педагога</w:t>
      </w:r>
      <w:r w:rsidR="005D7E1C" w:rsidRPr="005D7E1C">
        <w:rPr>
          <w:b w:val="0"/>
          <w:color w:val="000000" w:themeColor="text1"/>
          <w:sz w:val="28"/>
          <w:szCs w:val="28"/>
        </w:rPr>
        <w:t xml:space="preserve"> и учащегося</w:t>
      </w:r>
      <w:r w:rsidR="005D7E1C">
        <w:rPr>
          <w:b w:val="0"/>
          <w:color w:val="000000" w:themeColor="text1"/>
          <w:sz w:val="28"/>
          <w:szCs w:val="28"/>
        </w:rPr>
        <w:t xml:space="preserve">. </w:t>
      </w:r>
    </w:p>
    <w:p w14:paraId="155E07B5" w14:textId="77777777" w:rsidR="0096538B" w:rsidRDefault="0096538B" w:rsidP="005D7E1C">
      <w:pPr>
        <w:pStyle w:val="1"/>
        <w:tabs>
          <w:tab w:val="left" w:pos="1384"/>
        </w:tabs>
        <w:spacing w:line="240" w:lineRule="atLeast"/>
        <w:ind w:left="0" w:right="0" w:firstLine="709"/>
        <w:jc w:val="both"/>
        <w:rPr>
          <w:b w:val="0"/>
          <w:color w:val="000000" w:themeColor="text1"/>
          <w:sz w:val="28"/>
          <w:szCs w:val="28"/>
        </w:rPr>
      </w:pPr>
    </w:p>
    <w:tbl>
      <w:tblPr>
        <w:tblW w:w="9356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316"/>
        <w:gridCol w:w="4765"/>
      </w:tblGrid>
      <w:tr w:rsidR="005D7E1C" w:rsidRPr="005D7E1C" w14:paraId="61812656" w14:textId="77777777" w:rsidTr="00A03A04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8A7955" w14:textId="77777777" w:rsidR="005D7E1C" w:rsidRPr="005D7E1C" w:rsidRDefault="005D7E1C" w:rsidP="005A7C9B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5D7E1C">
              <w:rPr>
                <w:b/>
                <w:bCs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5D8222" w14:textId="77777777" w:rsidR="005D7E1C" w:rsidRPr="005D7E1C" w:rsidRDefault="005D7E1C" w:rsidP="005A7C9B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5D7E1C">
              <w:rPr>
                <w:b/>
                <w:bCs/>
                <w:color w:val="000000"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55F412" w14:textId="77777777" w:rsidR="005D7E1C" w:rsidRPr="005D7E1C" w:rsidRDefault="005D7E1C" w:rsidP="005A7C9B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5D7E1C">
              <w:rPr>
                <w:b/>
                <w:bCs/>
                <w:color w:val="000000"/>
                <w:sz w:val="24"/>
                <w:szCs w:val="24"/>
                <w:lang w:eastAsia="ru-RU"/>
              </w:rPr>
              <w:t>МЕТОДЫ ОБУЧЕНИЯ</w:t>
            </w:r>
          </w:p>
        </w:tc>
      </w:tr>
      <w:tr w:rsidR="005D7E1C" w:rsidRPr="005D7E1C" w14:paraId="07439ECD" w14:textId="77777777" w:rsidTr="00A03A04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2A89C3E" w14:textId="77777777" w:rsidR="005D7E1C" w:rsidRPr="005D7E1C" w:rsidRDefault="005D7E1C" w:rsidP="005A7C9B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7E1C">
              <w:rPr>
                <w:color w:val="000000"/>
                <w:sz w:val="24"/>
                <w:szCs w:val="24"/>
                <w:lang w:eastAsia="ru-RU"/>
              </w:rPr>
              <w:t>Н.М.Верзилин</w:t>
            </w:r>
            <w:proofErr w:type="spellEnd"/>
            <w:r w:rsidRPr="005D7E1C"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14:paraId="097EB8B0" w14:textId="77777777" w:rsidR="005D7E1C" w:rsidRPr="005D7E1C" w:rsidRDefault="005D7E1C" w:rsidP="005A7C9B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7E1C">
              <w:rPr>
                <w:color w:val="000000"/>
                <w:sz w:val="24"/>
                <w:szCs w:val="24"/>
                <w:lang w:eastAsia="ru-RU"/>
              </w:rPr>
              <w:lastRenderedPageBreak/>
              <w:t>Е.Я.Голант</w:t>
            </w:r>
            <w:proofErr w:type="spellEnd"/>
            <w:r w:rsidRPr="005D7E1C"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14:paraId="5D7FFA53" w14:textId="77777777" w:rsidR="005D7E1C" w:rsidRPr="005D7E1C" w:rsidRDefault="005D7E1C" w:rsidP="005A7C9B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7E1C">
              <w:rPr>
                <w:color w:val="000000"/>
                <w:sz w:val="24"/>
                <w:szCs w:val="24"/>
                <w:lang w:eastAsia="ru-RU"/>
              </w:rPr>
              <w:t>Е.И.Петровский</w:t>
            </w:r>
            <w:proofErr w:type="spellEnd"/>
            <w:r w:rsidRPr="005D7E1C"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14:paraId="11B31972" w14:textId="77777777" w:rsidR="005D7E1C" w:rsidRPr="005D7E1C" w:rsidRDefault="005D7E1C" w:rsidP="005A7C9B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7E1C">
              <w:rPr>
                <w:color w:val="000000"/>
                <w:sz w:val="24"/>
                <w:szCs w:val="24"/>
                <w:lang w:eastAsia="ru-RU"/>
              </w:rPr>
              <w:t>Д.О.Лордкипанидзе</w:t>
            </w:r>
            <w:proofErr w:type="spellEnd"/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EE3F558" w14:textId="77777777" w:rsidR="005D7E1C" w:rsidRPr="005D7E1C" w:rsidRDefault="005D7E1C" w:rsidP="005A7C9B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5D7E1C">
              <w:rPr>
                <w:color w:val="000000"/>
                <w:sz w:val="24"/>
                <w:szCs w:val="24"/>
                <w:lang w:eastAsia="ru-RU"/>
              </w:rPr>
              <w:lastRenderedPageBreak/>
              <w:t>по</w:t>
            </w:r>
          </w:p>
          <w:p w14:paraId="2A47FD06" w14:textId="77777777" w:rsidR="005D7E1C" w:rsidRPr="005D7E1C" w:rsidRDefault="005D7E1C" w:rsidP="005A7C9B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5D7E1C">
              <w:rPr>
                <w:color w:val="000000"/>
                <w:sz w:val="24"/>
                <w:szCs w:val="24"/>
                <w:lang w:eastAsia="ru-RU"/>
              </w:rPr>
              <w:lastRenderedPageBreak/>
              <w:t>источнику получения знаний</w:t>
            </w:r>
          </w:p>
        </w:tc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6C290AB" w14:textId="77777777" w:rsidR="005D7E1C" w:rsidRPr="005D7E1C" w:rsidRDefault="005D7E1C" w:rsidP="005A7C9B">
            <w:pPr>
              <w:widowControl/>
              <w:autoSpaceDE/>
              <w:autoSpaceDN/>
              <w:ind w:left="116"/>
              <w:jc w:val="both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5D7E1C">
              <w:rPr>
                <w:color w:val="000000"/>
                <w:sz w:val="24"/>
                <w:szCs w:val="24"/>
                <w:lang w:eastAsia="ru-RU"/>
              </w:rPr>
              <w:lastRenderedPageBreak/>
              <w:t>словесные;</w:t>
            </w:r>
          </w:p>
          <w:p w14:paraId="1134C086" w14:textId="77777777" w:rsidR="005D7E1C" w:rsidRPr="005D7E1C" w:rsidRDefault="005D7E1C" w:rsidP="005A7C9B">
            <w:pPr>
              <w:widowControl/>
              <w:autoSpaceDE/>
              <w:autoSpaceDN/>
              <w:ind w:left="116"/>
              <w:jc w:val="both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5D7E1C">
              <w:rPr>
                <w:color w:val="000000"/>
                <w:sz w:val="24"/>
                <w:szCs w:val="24"/>
                <w:lang w:eastAsia="ru-RU"/>
              </w:rPr>
              <w:lastRenderedPageBreak/>
              <w:t>наглядные;</w:t>
            </w:r>
          </w:p>
          <w:p w14:paraId="2FCA8456" w14:textId="77777777" w:rsidR="005D7E1C" w:rsidRPr="005D7E1C" w:rsidRDefault="005D7E1C" w:rsidP="005A7C9B">
            <w:pPr>
              <w:widowControl/>
              <w:autoSpaceDE/>
              <w:autoSpaceDN/>
              <w:ind w:left="116"/>
              <w:jc w:val="both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5D7E1C">
              <w:rPr>
                <w:color w:val="000000"/>
                <w:sz w:val="24"/>
                <w:szCs w:val="24"/>
                <w:lang w:eastAsia="ru-RU"/>
              </w:rPr>
              <w:t>практические.</w:t>
            </w:r>
          </w:p>
        </w:tc>
      </w:tr>
      <w:tr w:rsidR="005D7E1C" w:rsidRPr="005D7E1C" w14:paraId="44BEC9D2" w14:textId="77777777" w:rsidTr="00A03A04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82FE3DB" w14:textId="77777777" w:rsidR="005D7E1C" w:rsidRPr="005D7E1C" w:rsidRDefault="005D7E1C" w:rsidP="005A7C9B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7E1C">
              <w:rPr>
                <w:color w:val="000000"/>
                <w:sz w:val="24"/>
                <w:szCs w:val="24"/>
                <w:lang w:eastAsia="ru-RU"/>
              </w:rPr>
              <w:lastRenderedPageBreak/>
              <w:t>М.А.Данилов</w:t>
            </w:r>
            <w:proofErr w:type="spellEnd"/>
            <w:r w:rsidRPr="005D7E1C"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14:paraId="70452A0A" w14:textId="77777777" w:rsidR="005D7E1C" w:rsidRPr="005D7E1C" w:rsidRDefault="005D7E1C" w:rsidP="005A7C9B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7E1C">
              <w:rPr>
                <w:color w:val="000000"/>
                <w:sz w:val="24"/>
                <w:szCs w:val="24"/>
                <w:lang w:eastAsia="ru-RU"/>
              </w:rPr>
              <w:t>Б.П.Есипов</w:t>
            </w:r>
            <w:proofErr w:type="spellEnd"/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86AA789" w14:textId="77777777" w:rsidR="005D7E1C" w:rsidRPr="005D7E1C" w:rsidRDefault="005D7E1C" w:rsidP="005A7C9B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5D7E1C">
              <w:rPr>
                <w:color w:val="000000"/>
                <w:sz w:val="24"/>
                <w:szCs w:val="24"/>
                <w:lang w:eastAsia="ru-RU"/>
              </w:rPr>
              <w:t>по</w:t>
            </w:r>
          </w:p>
          <w:p w14:paraId="1EAA0DCF" w14:textId="77777777" w:rsidR="005D7E1C" w:rsidRPr="005D7E1C" w:rsidRDefault="005D7E1C" w:rsidP="005A7C9B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5D7E1C">
              <w:rPr>
                <w:color w:val="000000"/>
                <w:sz w:val="24"/>
                <w:szCs w:val="24"/>
                <w:lang w:eastAsia="ru-RU"/>
              </w:rPr>
              <w:t>дидактическим</w:t>
            </w:r>
          </w:p>
          <w:p w14:paraId="7CE08C45" w14:textId="77777777" w:rsidR="005D7E1C" w:rsidRPr="005D7E1C" w:rsidRDefault="005D7E1C" w:rsidP="005A7C9B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5D7E1C">
              <w:rPr>
                <w:color w:val="000000"/>
                <w:sz w:val="24"/>
                <w:szCs w:val="24"/>
                <w:lang w:eastAsia="ru-RU"/>
              </w:rPr>
              <w:t>целям</w:t>
            </w:r>
          </w:p>
        </w:tc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D723D9C" w14:textId="77777777" w:rsidR="005D7E1C" w:rsidRPr="005D7E1C" w:rsidRDefault="005D7E1C" w:rsidP="005A7C9B">
            <w:pPr>
              <w:widowControl/>
              <w:autoSpaceDE/>
              <w:autoSpaceDN/>
              <w:ind w:left="116"/>
              <w:jc w:val="both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5D7E1C">
              <w:rPr>
                <w:color w:val="000000"/>
                <w:sz w:val="24"/>
                <w:szCs w:val="24"/>
                <w:lang w:eastAsia="ru-RU"/>
              </w:rPr>
              <w:t>методы сообщения новых знаний;</w:t>
            </w:r>
          </w:p>
          <w:p w14:paraId="32B25DF8" w14:textId="77777777" w:rsidR="005D7E1C" w:rsidRPr="005D7E1C" w:rsidRDefault="005D7E1C" w:rsidP="005A7C9B">
            <w:pPr>
              <w:widowControl/>
              <w:autoSpaceDE/>
              <w:autoSpaceDN/>
              <w:ind w:left="116"/>
              <w:jc w:val="both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5D7E1C">
              <w:rPr>
                <w:color w:val="000000"/>
                <w:sz w:val="24"/>
                <w:szCs w:val="24"/>
                <w:lang w:eastAsia="ru-RU"/>
              </w:rPr>
              <w:t>методы формирования умений и навыков по применению знаний на практике;</w:t>
            </w:r>
          </w:p>
          <w:p w14:paraId="7FCBB3D4" w14:textId="77777777" w:rsidR="005D7E1C" w:rsidRPr="005D7E1C" w:rsidRDefault="005D7E1C" w:rsidP="005A7C9B">
            <w:pPr>
              <w:widowControl/>
              <w:autoSpaceDE/>
              <w:autoSpaceDN/>
              <w:ind w:left="116"/>
              <w:jc w:val="both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5D7E1C">
              <w:rPr>
                <w:color w:val="000000"/>
                <w:sz w:val="24"/>
                <w:szCs w:val="24"/>
                <w:lang w:eastAsia="ru-RU"/>
              </w:rPr>
              <w:t>методы проверки и оценки ЗУН.</w:t>
            </w:r>
          </w:p>
        </w:tc>
      </w:tr>
      <w:tr w:rsidR="005D7E1C" w:rsidRPr="005D7E1C" w14:paraId="316EE216" w14:textId="77777777" w:rsidTr="00A03A04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651563A" w14:textId="77777777" w:rsidR="005D7E1C" w:rsidRPr="005D7E1C" w:rsidRDefault="005D7E1C" w:rsidP="005A7C9B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7E1C">
              <w:rPr>
                <w:color w:val="000000"/>
                <w:sz w:val="24"/>
                <w:szCs w:val="24"/>
                <w:lang w:eastAsia="ru-RU"/>
              </w:rPr>
              <w:t>И.Я.Лернер</w:t>
            </w:r>
            <w:proofErr w:type="spellEnd"/>
            <w:r w:rsidRPr="005D7E1C"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14:paraId="5965E036" w14:textId="77777777" w:rsidR="005D7E1C" w:rsidRPr="005D7E1C" w:rsidRDefault="005D7E1C" w:rsidP="005A7C9B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7E1C">
              <w:rPr>
                <w:color w:val="000000"/>
                <w:sz w:val="24"/>
                <w:szCs w:val="24"/>
                <w:lang w:eastAsia="ru-RU"/>
              </w:rPr>
              <w:t>М.Н.Скаткин</w:t>
            </w:r>
            <w:proofErr w:type="spellEnd"/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4575C19" w14:textId="77777777" w:rsidR="005D7E1C" w:rsidRPr="005D7E1C" w:rsidRDefault="005D7E1C" w:rsidP="005A7C9B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5D7E1C">
              <w:rPr>
                <w:color w:val="000000"/>
                <w:sz w:val="24"/>
                <w:szCs w:val="24"/>
                <w:lang w:eastAsia="ru-RU"/>
              </w:rPr>
              <w:t>по</w:t>
            </w:r>
          </w:p>
          <w:p w14:paraId="1674F4D0" w14:textId="77777777" w:rsidR="005D7E1C" w:rsidRPr="005D7E1C" w:rsidRDefault="005D7E1C" w:rsidP="005A7C9B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5D7E1C">
              <w:rPr>
                <w:color w:val="000000"/>
                <w:sz w:val="24"/>
                <w:szCs w:val="24"/>
                <w:lang w:eastAsia="ru-RU"/>
              </w:rPr>
              <w:t>характеру познавательной деятельности</w:t>
            </w:r>
          </w:p>
        </w:tc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FE09F37" w14:textId="77777777" w:rsidR="005D7E1C" w:rsidRPr="005D7E1C" w:rsidRDefault="005D7E1C" w:rsidP="005A7C9B">
            <w:pPr>
              <w:widowControl/>
              <w:autoSpaceDE/>
              <w:autoSpaceDN/>
              <w:ind w:left="116"/>
              <w:jc w:val="both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5D7E1C">
              <w:rPr>
                <w:color w:val="000000"/>
                <w:sz w:val="24"/>
                <w:szCs w:val="24"/>
                <w:lang w:eastAsia="ru-RU"/>
              </w:rPr>
              <w:t>объяснительно-иллюстративный;</w:t>
            </w:r>
          </w:p>
          <w:p w14:paraId="0748B7AF" w14:textId="77777777" w:rsidR="005D7E1C" w:rsidRPr="005D7E1C" w:rsidRDefault="005D7E1C" w:rsidP="005A7C9B">
            <w:pPr>
              <w:widowControl/>
              <w:autoSpaceDE/>
              <w:autoSpaceDN/>
              <w:ind w:left="116"/>
              <w:jc w:val="both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5D7E1C">
              <w:rPr>
                <w:color w:val="000000"/>
                <w:sz w:val="24"/>
                <w:szCs w:val="24"/>
                <w:lang w:eastAsia="ru-RU"/>
              </w:rPr>
              <w:t>репродуктивный;</w:t>
            </w:r>
          </w:p>
          <w:p w14:paraId="0BBB589E" w14:textId="77777777" w:rsidR="005D7E1C" w:rsidRPr="005D7E1C" w:rsidRDefault="005D7E1C" w:rsidP="005A7C9B">
            <w:pPr>
              <w:widowControl/>
              <w:autoSpaceDE/>
              <w:autoSpaceDN/>
              <w:ind w:left="116"/>
              <w:jc w:val="both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5D7E1C">
              <w:rPr>
                <w:color w:val="000000"/>
                <w:sz w:val="24"/>
                <w:szCs w:val="24"/>
                <w:lang w:eastAsia="ru-RU"/>
              </w:rPr>
              <w:t>проблемное изложение;</w:t>
            </w:r>
          </w:p>
          <w:p w14:paraId="2D436709" w14:textId="77777777" w:rsidR="005D7E1C" w:rsidRPr="005D7E1C" w:rsidRDefault="005D7E1C" w:rsidP="005A7C9B">
            <w:pPr>
              <w:widowControl/>
              <w:autoSpaceDE/>
              <w:autoSpaceDN/>
              <w:ind w:left="116"/>
              <w:jc w:val="both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5D7E1C">
              <w:rPr>
                <w:color w:val="000000"/>
                <w:sz w:val="24"/>
                <w:szCs w:val="24"/>
                <w:lang w:eastAsia="ru-RU"/>
              </w:rPr>
              <w:t>частично-поисковый;</w:t>
            </w:r>
          </w:p>
          <w:p w14:paraId="0DD4A29C" w14:textId="77777777" w:rsidR="005D7E1C" w:rsidRPr="005D7E1C" w:rsidRDefault="005D7E1C" w:rsidP="005A7C9B">
            <w:pPr>
              <w:widowControl/>
              <w:autoSpaceDE/>
              <w:autoSpaceDN/>
              <w:ind w:left="116"/>
              <w:jc w:val="both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5D7E1C">
              <w:rPr>
                <w:color w:val="000000"/>
                <w:sz w:val="24"/>
                <w:szCs w:val="24"/>
                <w:lang w:eastAsia="ru-RU"/>
              </w:rPr>
              <w:t>исследовательский.</w:t>
            </w:r>
          </w:p>
        </w:tc>
      </w:tr>
      <w:tr w:rsidR="005D7E1C" w:rsidRPr="005D7E1C" w14:paraId="743883AF" w14:textId="77777777" w:rsidTr="00A03A04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5E42E4D" w14:textId="77777777" w:rsidR="005D7E1C" w:rsidRPr="005D7E1C" w:rsidRDefault="005D7E1C" w:rsidP="005A7C9B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7E1C">
              <w:rPr>
                <w:color w:val="000000"/>
                <w:sz w:val="24"/>
                <w:szCs w:val="24"/>
                <w:lang w:eastAsia="ru-RU"/>
              </w:rPr>
              <w:t>Ю.К.Бабанский</w:t>
            </w:r>
            <w:proofErr w:type="spellEnd"/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DD0FE51" w14:textId="77777777" w:rsidR="005D7E1C" w:rsidRPr="005D7E1C" w:rsidRDefault="005D7E1C" w:rsidP="005A7C9B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5D7E1C">
              <w:rPr>
                <w:color w:val="000000"/>
                <w:sz w:val="24"/>
                <w:szCs w:val="24"/>
                <w:lang w:eastAsia="ru-RU"/>
              </w:rPr>
              <w:t>на основе целостного подхода</w:t>
            </w:r>
          </w:p>
          <w:p w14:paraId="75B921B2" w14:textId="77777777" w:rsidR="005D7E1C" w:rsidRPr="005D7E1C" w:rsidRDefault="005D7E1C" w:rsidP="005A7C9B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5D7E1C">
              <w:rPr>
                <w:color w:val="000000"/>
                <w:sz w:val="24"/>
                <w:szCs w:val="24"/>
                <w:lang w:eastAsia="ru-RU"/>
              </w:rPr>
              <w:t>к процессу обучения</w:t>
            </w:r>
          </w:p>
        </w:tc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A4E9350" w14:textId="77777777" w:rsidR="005D7E1C" w:rsidRPr="005D7E1C" w:rsidRDefault="005D7E1C" w:rsidP="005A7C9B">
            <w:pPr>
              <w:widowControl/>
              <w:autoSpaceDE/>
              <w:autoSpaceDN/>
              <w:ind w:left="116"/>
              <w:jc w:val="both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5D7E1C">
              <w:rPr>
                <w:color w:val="000000"/>
                <w:sz w:val="24"/>
                <w:szCs w:val="24"/>
                <w:lang w:eastAsia="ru-RU"/>
              </w:rPr>
              <w:t>методы организации и осуществления учебно-познавательной деятельности;</w:t>
            </w:r>
          </w:p>
          <w:p w14:paraId="13764266" w14:textId="77777777" w:rsidR="005D7E1C" w:rsidRPr="005D7E1C" w:rsidRDefault="005D7E1C" w:rsidP="005A7C9B">
            <w:pPr>
              <w:widowControl/>
              <w:autoSpaceDE/>
              <w:autoSpaceDN/>
              <w:ind w:left="116"/>
              <w:jc w:val="both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5D7E1C">
              <w:rPr>
                <w:color w:val="000000"/>
                <w:sz w:val="24"/>
                <w:szCs w:val="24"/>
                <w:lang w:eastAsia="ru-RU"/>
              </w:rPr>
              <w:t>методы стимулирования и мотивации учения;</w:t>
            </w:r>
          </w:p>
          <w:p w14:paraId="3ADE10D5" w14:textId="77777777" w:rsidR="005D7E1C" w:rsidRPr="005D7E1C" w:rsidRDefault="005D7E1C" w:rsidP="005A7C9B">
            <w:pPr>
              <w:widowControl/>
              <w:autoSpaceDE/>
              <w:autoSpaceDN/>
              <w:ind w:left="116"/>
              <w:jc w:val="both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5D7E1C">
              <w:rPr>
                <w:color w:val="000000"/>
                <w:sz w:val="24"/>
                <w:szCs w:val="24"/>
                <w:lang w:eastAsia="ru-RU"/>
              </w:rPr>
              <w:t>методы контроля и самоконтроля за эффективностью учебно-познавательной деятельности.</w:t>
            </w:r>
          </w:p>
        </w:tc>
      </w:tr>
      <w:tr w:rsidR="005D7E1C" w:rsidRPr="005D7E1C" w14:paraId="79EFD17B" w14:textId="77777777" w:rsidTr="00A03A04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720B547" w14:textId="77777777" w:rsidR="005D7E1C" w:rsidRPr="005D7E1C" w:rsidRDefault="005D7E1C" w:rsidP="005A7C9B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7E1C">
              <w:rPr>
                <w:color w:val="000000"/>
                <w:sz w:val="24"/>
                <w:szCs w:val="24"/>
                <w:lang w:eastAsia="ru-RU"/>
              </w:rPr>
              <w:t>М.И.Махмутов</w:t>
            </w:r>
            <w:proofErr w:type="spellEnd"/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CD7436D" w14:textId="77777777" w:rsidR="005D7E1C" w:rsidRPr="005D7E1C" w:rsidRDefault="005D7E1C" w:rsidP="005A7C9B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5D7E1C">
              <w:rPr>
                <w:color w:val="000000"/>
                <w:sz w:val="24"/>
                <w:szCs w:val="24"/>
                <w:lang w:eastAsia="ru-RU"/>
              </w:rPr>
              <w:t>сочетание способов деятельности преподавателя и учащегося</w:t>
            </w:r>
          </w:p>
        </w:tc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942963F" w14:textId="77777777" w:rsidR="005D7E1C" w:rsidRPr="005D7E1C" w:rsidRDefault="005D7E1C" w:rsidP="005A7C9B">
            <w:pPr>
              <w:widowControl/>
              <w:autoSpaceDE/>
              <w:autoSpaceDN/>
              <w:ind w:left="116"/>
              <w:jc w:val="both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5D7E1C">
              <w:rPr>
                <w:color w:val="000000"/>
                <w:sz w:val="24"/>
                <w:szCs w:val="24"/>
                <w:lang w:eastAsia="ru-RU"/>
              </w:rPr>
              <w:t>методы преподавателя;</w:t>
            </w:r>
          </w:p>
          <w:p w14:paraId="3A8ACD39" w14:textId="77777777" w:rsidR="005D7E1C" w:rsidRPr="005D7E1C" w:rsidRDefault="005D7E1C" w:rsidP="005A7C9B">
            <w:pPr>
              <w:widowControl/>
              <w:autoSpaceDE/>
              <w:autoSpaceDN/>
              <w:ind w:left="116"/>
              <w:jc w:val="both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5D7E1C">
              <w:rPr>
                <w:color w:val="000000"/>
                <w:sz w:val="24"/>
                <w:szCs w:val="24"/>
                <w:lang w:eastAsia="ru-RU"/>
              </w:rPr>
              <w:t>методы учения (исполнительный, репродуктивный, поисковый, частично-поисковый).</w:t>
            </w:r>
          </w:p>
        </w:tc>
      </w:tr>
    </w:tbl>
    <w:p w14:paraId="381E5EF3" w14:textId="77777777" w:rsidR="005D7E1C" w:rsidRDefault="005D7E1C" w:rsidP="005D7E1C">
      <w:pPr>
        <w:pStyle w:val="1"/>
        <w:tabs>
          <w:tab w:val="left" w:pos="1384"/>
        </w:tabs>
        <w:spacing w:line="240" w:lineRule="atLeast"/>
        <w:ind w:left="0" w:right="-1"/>
        <w:jc w:val="both"/>
        <w:rPr>
          <w:i/>
          <w:color w:val="000000" w:themeColor="text1"/>
          <w:sz w:val="28"/>
          <w:szCs w:val="28"/>
        </w:rPr>
      </w:pPr>
    </w:p>
    <w:p w14:paraId="21F6F1EB" w14:textId="5B81F6BA" w:rsidR="007244E0" w:rsidRPr="007244E0" w:rsidRDefault="007244E0" w:rsidP="007244E0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 w:rsidRPr="00121C77">
        <w:rPr>
          <w:i/>
          <w:color w:val="000000" w:themeColor="text1"/>
          <w:sz w:val="28"/>
          <w:szCs w:val="28"/>
        </w:rPr>
        <w:t>Основанием классификации методов дополнительного образования детей и молодежи любого профиля является структура вида деятельности</w:t>
      </w:r>
      <w:r w:rsidRPr="007244E0">
        <w:rPr>
          <w:b w:val="0"/>
          <w:color w:val="000000" w:themeColor="text1"/>
          <w:sz w:val="28"/>
          <w:szCs w:val="28"/>
        </w:rPr>
        <w:t xml:space="preserve">, в связи </w:t>
      </w:r>
      <w:r w:rsidR="0096538B">
        <w:rPr>
          <w:b w:val="0"/>
          <w:color w:val="000000" w:themeColor="text1"/>
          <w:sz w:val="28"/>
          <w:szCs w:val="28"/>
        </w:rPr>
        <w:t xml:space="preserve">с этим </w:t>
      </w:r>
      <w:r w:rsidRPr="007244E0">
        <w:rPr>
          <w:b w:val="0"/>
          <w:color w:val="000000" w:themeColor="text1"/>
          <w:sz w:val="28"/>
          <w:szCs w:val="28"/>
        </w:rPr>
        <w:t>выделяются следующие группы методов:</w:t>
      </w:r>
    </w:p>
    <w:p w14:paraId="19AB98F8" w14:textId="214AF105" w:rsidR="007244E0" w:rsidRPr="0096538B" w:rsidRDefault="007244E0" w:rsidP="007244E0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i/>
          <w:color w:val="000000" w:themeColor="text1"/>
          <w:sz w:val="28"/>
          <w:szCs w:val="28"/>
        </w:rPr>
      </w:pPr>
      <w:r w:rsidRPr="007244E0">
        <w:rPr>
          <w:b w:val="0"/>
          <w:color w:val="000000" w:themeColor="text1"/>
          <w:sz w:val="28"/>
          <w:szCs w:val="28"/>
        </w:rPr>
        <w:t xml:space="preserve">методы формирования сознания </w:t>
      </w:r>
      <w:r w:rsidRPr="0096538B">
        <w:rPr>
          <w:b w:val="0"/>
          <w:i/>
          <w:color w:val="000000" w:themeColor="text1"/>
          <w:sz w:val="28"/>
          <w:szCs w:val="28"/>
        </w:rPr>
        <w:t>(беседа, рассказ, диспут, лекция, пример и др.);</w:t>
      </w:r>
    </w:p>
    <w:p w14:paraId="67181857" w14:textId="17DB8CB7" w:rsidR="007244E0" w:rsidRPr="0096538B" w:rsidRDefault="007244E0" w:rsidP="007244E0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i/>
          <w:color w:val="000000" w:themeColor="text1"/>
          <w:sz w:val="28"/>
          <w:szCs w:val="28"/>
        </w:rPr>
      </w:pPr>
      <w:r w:rsidRPr="007244E0">
        <w:rPr>
          <w:b w:val="0"/>
          <w:color w:val="000000" w:themeColor="text1"/>
          <w:sz w:val="28"/>
          <w:szCs w:val="28"/>
        </w:rPr>
        <w:t xml:space="preserve">методы организации деятельности, поведения учащихся </w:t>
      </w:r>
      <w:r w:rsidRPr="0096538B">
        <w:rPr>
          <w:b w:val="0"/>
          <w:i/>
          <w:color w:val="000000" w:themeColor="text1"/>
          <w:sz w:val="28"/>
          <w:szCs w:val="28"/>
        </w:rPr>
        <w:t>(педагогическое требование, приучение, практическая исследовательская работа, упражнение, работа с литературой и информационными ресурсами, самостоятельная работа, творческие задания, иллюстрация, демонстрация, трудовые операции, дистанционные методы обучения и др.);</w:t>
      </w:r>
    </w:p>
    <w:p w14:paraId="226AAEEE" w14:textId="762238DC" w:rsidR="007244E0" w:rsidRPr="0096538B" w:rsidRDefault="007244E0" w:rsidP="007244E0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i/>
          <w:color w:val="000000" w:themeColor="text1"/>
          <w:sz w:val="28"/>
          <w:szCs w:val="28"/>
        </w:rPr>
      </w:pPr>
      <w:r w:rsidRPr="007244E0">
        <w:rPr>
          <w:b w:val="0"/>
          <w:color w:val="000000" w:themeColor="text1"/>
          <w:sz w:val="28"/>
          <w:szCs w:val="28"/>
        </w:rPr>
        <w:t xml:space="preserve">методы стимулирования деятельности, поведения учащихся </w:t>
      </w:r>
      <w:r w:rsidRPr="0096538B">
        <w:rPr>
          <w:b w:val="0"/>
          <w:i/>
          <w:color w:val="000000" w:themeColor="text1"/>
          <w:sz w:val="28"/>
          <w:szCs w:val="28"/>
        </w:rPr>
        <w:t>(дифференцированное обучение, поощрение, соревнование, конкурс, турнир, праздник, фестиваль, защита творческих работ и проектов, перспектива, ситуация успеха и др.)</w:t>
      </w:r>
    </w:p>
    <w:p w14:paraId="71C59475" w14:textId="2AEA4825" w:rsidR="007244E0" w:rsidRPr="0096538B" w:rsidRDefault="007244E0" w:rsidP="007244E0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i/>
          <w:color w:val="000000" w:themeColor="text1"/>
          <w:sz w:val="28"/>
          <w:szCs w:val="28"/>
        </w:rPr>
      </w:pPr>
      <w:r w:rsidRPr="007244E0">
        <w:rPr>
          <w:b w:val="0"/>
          <w:color w:val="000000" w:themeColor="text1"/>
          <w:sz w:val="28"/>
          <w:szCs w:val="28"/>
        </w:rPr>
        <w:t xml:space="preserve">методы контроля и оценки деятельности, поведения учащихся </w:t>
      </w:r>
      <w:r w:rsidRPr="0096538B">
        <w:rPr>
          <w:b w:val="0"/>
          <w:i/>
          <w:color w:val="000000" w:themeColor="text1"/>
          <w:sz w:val="28"/>
          <w:szCs w:val="28"/>
        </w:rPr>
        <w:t>(наблюдение, анкетирование, тестирование, ранжирование, устный и письменный контроль, анализ результатов деятельности учащихся, самоконтроль, интерактивные, рефлексивные методы и др.).</w:t>
      </w:r>
    </w:p>
    <w:p w14:paraId="57E0FE4A" w14:textId="434813B5" w:rsidR="007244E0" w:rsidRDefault="007244E0" w:rsidP="007244E0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i/>
          <w:color w:val="000000" w:themeColor="text1"/>
          <w:sz w:val="28"/>
          <w:szCs w:val="28"/>
        </w:rPr>
      </w:pPr>
      <w:r w:rsidRPr="007244E0">
        <w:rPr>
          <w:b w:val="0"/>
          <w:color w:val="000000" w:themeColor="text1"/>
          <w:sz w:val="28"/>
          <w:szCs w:val="28"/>
        </w:rPr>
        <w:t xml:space="preserve">Педагогическими технологиями реализации программы дополнительного образования являются технологии: </w:t>
      </w:r>
      <w:r w:rsidRPr="0096538B">
        <w:rPr>
          <w:b w:val="0"/>
          <w:i/>
          <w:color w:val="000000" w:themeColor="text1"/>
          <w:sz w:val="28"/>
          <w:szCs w:val="28"/>
        </w:rPr>
        <w:t>коллективной творческой деятельности, интерактивного обучения, проектной деятельности, проблемного обучения, модульного обучения, мастерских, дифференцированного обучения и др.</w:t>
      </w:r>
    </w:p>
    <w:p w14:paraId="774D2DA6" w14:textId="77777777" w:rsidR="00C462C5" w:rsidRDefault="0096538B" w:rsidP="00C462C5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lastRenderedPageBreak/>
        <w:t>Чем же отличается проектная технология от метода проектов?</w:t>
      </w:r>
    </w:p>
    <w:p w14:paraId="61D68F2D" w14:textId="77777777" w:rsidR="00C462C5" w:rsidRDefault="0096538B" w:rsidP="00C462C5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 w:rsidRPr="0096538B">
        <w:rPr>
          <w:b w:val="0"/>
          <w:color w:val="000000" w:themeColor="text1"/>
          <w:sz w:val="28"/>
          <w:szCs w:val="28"/>
        </w:rPr>
        <w:t>Проект (от лат. «</w:t>
      </w:r>
      <w:proofErr w:type="spellStart"/>
      <w:r w:rsidRPr="0096538B">
        <w:rPr>
          <w:b w:val="0"/>
          <w:color w:val="000000" w:themeColor="text1"/>
          <w:sz w:val="28"/>
          <w:szCs w:val="28"/>
        </w:rPr>
        <w:t>projectus</w:t>
      </w:r>
      <w:proofErr w:type="spellEnd"/>
      <w:r w:rsidRPr="0096538B">
        <w:rPr>
          <w:b w:val="0"/>
          <w:color w:val="000000" w:themeColor="text1"/>
          <w:sz w:val="28"/>
          <w:szCs w:val="28"/>
        </w:rPr>
        <w:t>», буквально означает «брошенный вперед», «выступающий», «бросающийся в глаза») – понятие многогранное и многоаспектное, рассматривается:</w:t>
      </w:r>
    </w:p>
    <w:p w14:paraId="3F19A711" w14:textId="77777777" w:rsidR="00C462C5" w:rsidRDefault="0096538B" w:rsidP="00C462C5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 w:rsidRPr="0096538B">
        <w:rPr>
          <w:b w:val="0"/>
          <w:color w:val="000000" w:themeColor="text1"/>
          <w:sz w:val="28"/>
          <w:szCs w:val="28"/>
        </w:rPr>
        <w:t>как метод обучения может быть использован при изучении любого предмета, способствовать формированию универсальных учебных действий;</w:t>
      </w:r>
    </w:p>
    <w:p w14:paraId="555CCB82" w14:textId="77777777" w:rsidR="00C462C5" w:rsidRDefault="0096538B" w:rsidP="00C462C5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 w:rsidRPr="0096538B">
        <w:rPr>
          <w:b w:val="0"/>
          <w:color w:val="000000" w:themeColor="text1"/>
          <w:sz w:val="28"/>
          <w:szCs w:val="28"/>
        </w:rPr>
        <w:t>как альтернативная форма организации образовательного процесса;</w:t>
      </w:r>
    </w:p>
    <w:p w14:paraId="734E652C" w14:textId="6ABA49F2" w:rsidR="0096538B" w:rsidRPr="0096538B" w:rsidRDefault="0096538B" w:rsidP="00C462C5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 w:rsidRPr="0096538B">
        <w:rPr>
          <w:b w:val="0"/>
          <w:color w:val="000000" w:themeColor="text1"/>
          <w:sz w:val="28"/>
          <w:szCs w:val="28"/>
        </w:rPr>
        <w:t>как самостоятельная практико-ориентированная деятельность интегрированного характера, в рамках которой решаются исследовательские, культурные, социальные и/или прикладные задачи, наполненные практическим смыслом;</w:t>
      </w:r>
    </w:p>
    <w:p w14:paraId="6E5D2121" w14:textId="3D3F0B57" w:rsidR="0096538B" w:rsidRDefault="0096538B" w:rsidP="0096538B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 w:rsidRPr="0096538B">
        <w:rPr>
          <w:b w:val="0"/>
          <w:color w:val="000000" w:themeColor="text1"/>
          <w:sz w:val="28"/>
          <w:szCs w:val="28"/>
        </w:rPr>
        <w:t>как философия результатов и достижений.</w:t>
      </w:r>
    </w:p>
    <w:p w14:paraId="17ED35EA" w14:textId="176AD0E1" w:rsidR="00C462C5" w:rsidRDefault="00C462C5" w:rsidP="0096538B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Исследователи по-</w:t>
      </w:r>
      <w:r w:rsidRPr="00C462C5">
        <w:rPr>
          <w:b w:val="0"/>
          <w:color w:val="000000" w:themeColor="text1"/>
          <w:sz w:val="28"/>
          <w:szCs w:val="28"/>
        </w:rPr>
        <w:t xml:space="preserve">разному объясняют значение словосочетания «метод проектов». Так, </w:t>
      </w:r>
      <w:r w:rsidR="0095352B" w:rsidRPr="0095352B">
        <w:rPr>
          <w:b w:val="0"/>
          <w:color w:val="000000" w:themeColor="text1"/>
          <w:sz w:val="28"/>
          <w:szCs w:val="28"/>
        </w:rPr>
        <w:t xml:space="preserve">американский философ и педагог </w:t>
      </w:r>
      <w:r w:rsidRPr="00C462C5">
        <w:rPr>
          <w:b w:val="0"/>
          <w:color w:val="000000" w:themeColor="text1"/>
          <w:sz w:val="28"/>
          <w:szCs w:val="28"/>
        </w:rPr>
        <w:t>Дж.</w:t>
      </w:r>
      <w:r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b w:val="0"/>
          <w:color w:val="000000" w:themeColor="text1"/>
          <w:sz w:val="28"/>
          <w:szCs w:val="28"/>
        </w:rPr>
        <w:t>Дьюн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трактует метод проектов «</w:t>
      </w:r>
      <w:r w:rsidRPr="00C462C5">
        <w:rPr>
          <w:b w:val="0"/>
          <w:color w:val="000000" w:themeColor="text1"/>
          <w:sz w:val="28"/>
          <w:szCs w:val="28"/>
        </w:rPr>
        <w:t>как способ обучения через делание», когда учащийся самым непосредственным образом включен в активный познавательный процесс, самостоятельно формулирует учебную проблему, осуществляется сбор необходимой информации, планирует варианты решения проблемы, делает выводы, анализирует свою деятельность, формируя «по кирпичикам» новое здание и приобретая новый учебный и жизненный опыт.</w:t>
      </w:r>
    </w:p>
    <w:p w14:paraId="36A2CB5E" w14:textId="41208724" w:rsidR="0096538B" w:rsidRPr="0096538B" w:rsidRDefault="00C462C5" w:rsidP="0096538B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ВАЖНО! </w:t>
      </w:r>
      <w:r w:rsidR="0096538B" w:rsidRPr="0096538B">
        <w:rPr>
          <w:b w:val="0"/>
          <w:color w:val="000000" w:themeColor="text1"/>
          <w:sz w:val="28"/>
          <w:szCs w:val="28"/>
        </w:rPr>
        <w:t>Метод проектов может использоваться эпизодически, а технология проектов – это система, в которую включается не только метод проектов, но и специально разработанная образовательная программа, а также дидактические и методические материалы.</w:t>
      </w:r>
    </w:p>
    <w:p w14:paraId="00623AD9" w14:textId="77777777" w:rsidR="006B2393" w:rsidRDefault="006B2393" w:rsidP="007244E0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</w:p>
    <w:p w14:paraId="42DE4E16" w14:textId="2F162A51" w:rsidR="007244E0" w:rsidRPr="007244E0" w:rsidRDefault="007244E0" w:rsidP="007244E0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 w:rsidRPr="007244E0">
        <w:rPr>
          <w:b w:val="0"/>
          <w:color w:val="000000" w:themeColor="text1"/>
          <w:sz w:val="28"/>
          <w:szCs w:val="28"/>
        </w:rPr>
        <w:t>ФОРМЫ ПОДВЕДЕНИЯ ИТОГОВ РЕАЛИЗАЦИИ ПРОГРАММЫ</w:t>
      </w:r>
    </w:p>
    <w:p w14:paraId="65668AA8" w14:textId="14045607" w:rsidR="007244E0" w:rsidRPr="007244E0" w:rsidRDefault="007244E0" w:rsidP="007244E0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 w:rsidRPr="007244E0">
        <w:rPr>
          <w:b w:val="0"/>
          <w:color w:val="000000" w:themeColor="text1"/>
          <w:sz w:val="28"/>
          <w:szCs w:val="28"/>
        </w:rPr>
        <w:t>Для подведения ит</w:t>
      </w:r>
      <w:r>
        <w:rPr>
          <w:b w:val="0"/>
          <w:color w:val="000000" w:themeColor="text1"/>
          <w:sz w:val="28"/>
          <w:szCs w:val="28"/>
        </w:rPr>
        <w:t>огов реализации программы</w:t>
      </w:r>
      <w:r w:rsidRPr="007244E0">
        <w:rPr>
          <w:b w:val="0"/>
          <w:color w:val="000000" w:themeColor="text1"/>
          <w:sz w:val="28"/>
          <w:szCs w:val="28"/>
        </w:rPr>
        <w:t xml:space="preserve"> проводятся контрольные, самостоятельные и творческие работы, собеседования, оценка результативности выполнения заданий и упражнений, контрольный опрос, защита проектов, итоговая экспедиция, праздник, чемпионат и др.</w:t>
      </w:r>
    </w:p>
    <w:p w14:paraId="51BAB753" w14:textId="5DA093AD" w:rsidR="007244E0" w:rsidRPr="007244E0" w:rsidRDefault="007244E0" w:rsidP="00A03A04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 w:rsidRPr="007244E0">
        <w:rPr>
          <w:b w:val="0"/>
          <w:color w:val="000000" w:themeColor="text1"/>
          <w:sz w:val="28"/>
          <w:szCs w:val="28"/>
        </w:rPr>
        <w:t>Может использоваться анкетирование обучающихся, тестирование и собеседование по основным изученным разделам, создание фотолетописи, оценка результатов, полученных во время участия в профильных состязаниях, конкурсах, выставках, фестивалях, учебно-исследовательских конфе</w:t>
      </w:r>
      <w:r w:rsidR="00821D4A">
        <w:rPr>
          <w:b w:val="0"/>
          <w:color w:val="000000" w:themeColor="text1"/>
          <w:sz w:val="28"/>
          <w:szCs w:val="28"/>
        </w:rPr>
        <w:t>ренциях и олимпиадах</w:t>
      </w:r>
      <w:r w:rsidR="0095352B">
        <w:rPr>
          <w:b w:val="0"/>
          <w:color w:val="000000" w:themeColor="text1"/>
          <w:sz w:val="28"/>
          <w:szCs w:val="28"/>
        </w:rPr>
        <w:t xml:space="preserve"> </w:t>
      </w:r>
      <w:r w:rsidRPr="007244E0">
        <w:rPr>
          <w:b w:val="0"/>
          <w:color w:val="000000" w:themeColor="text1"/>
          <w:sz w:val="28"/>
          <w:szCs w:val="28"/>
        </w:rPr>
        <w:t>различного уровня (городской, районный, областной, республиканский, международный), публикация тезисов, материалов проектов в журналах, газетах, на сайте учреждения.</w:t>
      </w:r>
    </w:p>
    <w:p w14:paraId="579E2D30" w14:textId="77777777" w:rsidR="006B2393" w:rsidRDefault="006B2393" w:rsidP="0064751D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color w:val="000000" w:themeColor="text1"/>
          <w:sz w:val="28"/>
          <w:szCs w:val="28"/>
        </w:rPr>
      </w:pPr>
    </w:p>
    <w:p w14:paraId="6E7ECBFE" w14:textId="148BF0B6" w:rsidR="00490B5A" w:rsidRPr="008B3EC0" w:rsidRDefault="00490B5A" w:rsidP="0064751D">
      <w:pPr>
        <w:pStyle w:val="1"/>
        <w:tabs>
          <w:tab w:val="left" w:pos="1384"/>
        </w:tabs>
        <w:spacing w:line="240" w:lineRule="atLeast"/>
        <w:ind w:left="0" w:right="-1" w:firstLine="709"/>
        <w:jc w:val="both"/>
        <w:rPr>
          <w:b w:val="0"/>
          <w:color w:val="000000" w:themeColor="text1"/>
          <w:sz w:val="28"/>
          <w:szCs w:val="28"/>
        </w:rPr>
      </w:pPr>
      <w:r w:rsidRPr="00746FC8">
        <w:rPr>
          <w:color w:val="000000" w:themeColor="text1"/>
          <w:sz w:val="28"/>
          <w:szCs w:val="28"/>
        </w:rPr>
        <w:t>Формы</w:t>
      </w:r>
      <w:r w:rsidRPr="00746FC8">
        <w:rPr>
          <w:color w:val="000000" w:themeColor="text1"/>
          <w:spacing w:val="-10"/>
          <w:sz w:val="28"/>
          <w:szCs w:val="28"/>
        </w:rPr>
        <w:t xml:space="preserve"> </w:t>
      </w:r>
      <w:r w:rsidRPr="00746FC8">
        <w:rPr>
          <w:color w:val="000000" w:themeColor="text1"/>
          <w:sz w:val="28"/>
          <w:szCs w:val="28"/>
        </w:rPr>
        <w:t>занятий</w:t>
      </w:r>
      <w:r w:rsidR="008B3EC0">
        <w:rPr>
          <w:color w:val="000000" w:themeColor="text1"/>
          <w:sz w:val="28"/>
          <w:szCs w:val="28"/>
        </w:rPr>
        <w:t xml:space="preserve">. </w:t>
      </w:r>
      <w:r w:rsidRPr="008B3EC0">
        <w:rPr>
          <w:b w:val="0"/>
          <w:sz w:val="28"/>
          <w:szCs w:val="28"/>
        </w:rPr>
        <w:t>Учебное занятие, может</w:t>
      </w:r>
      <w:r w:rsidRPr="008B3EC0">
        <w:rPr>
          <w:b w:val="0"/>
          <w:spacing w:val="-7"/>
          <w:sz w:val="28"/>
          <w:szCs w:val="28"/>
        </w:rPr>
        <w:t xml:space="preserve"> </w:t>
      </w:r>
      <w:r w:rsidRPr="008B3EC0">
        <w:rPr>
          <w:b w:val="0"/>
          <w:sz w:val="28"/>
          <w:szCs w:val="28"/>
        </w:rPr>
        <w:t>иметь</w:t>
      </w:r>
      <w:r w:rsidRPr="008B3EC0">
        <w:rPr>
          <w:b w:val="0"/>
          <w:spacing w:val="-7"/>
          <w:sz w:val="28"/>
          <w:szCs w:val="28"/>
        </w:rPr>
        <w:t xml:space="preserve"> </w:t>
      </w:r>
      <w:r w:rsidRPr="008B3EC0">
        <w:rPr>
          <w:b w:val="0"/>
          <w:sz w:val="28"/>
          <w:szCs w:val="28"/>
        </w:rPr>
        <w:t>различные</w:t>
      </w:r>
      <w:r w:rsidRPr="008B3EC0">
        <w:rPr>
          <w:b w:val="0"/>
          <w:spacing w:val="-7"/>
          <w:sz w:val="28"/>
          <w:szCs w:val="28"/>
        </w:rPr>
        <w:t xml:space="preserve"> </w:t>
      </w:r>
      <w:r w:rsidRPr="008B3EC0">
        <w:rPr>
          <w:b w:val="0"/>
          <w:sz w:val="28"/>
          <w:szCs w:val="28"/>
        </w:rPr>
        <w:t>формы</w:t>
      </w:r>
      <w:r w:rsidRPr="008B3EC0">
        <w:rPr>
          <w:b w:val="0"/>
          <w:spacing w:val="-7"/>
          <w:sz w:val="28"/>
          <w:szCs w:val="28"/>
        </w:rPr>
        <w:t xml:space="preserve"> </w:t>
      </w:r>
      <w:r w:rsidRPr="008B3EC0">
        <w:rPr>
          <w:b w:val="0"/>
          <w:sz w:val="28"/>
          <w:szCs w:val="28"/>
        </w:rPr>
        <w:t>–</w:t>
      </w:r>
      <w:r w:rsidRPr="008B3EC0">
        <w:rPr>
          <w:b w:val="0"/>
          <w:spacing w:val="-6"/>
          <w:sz w:val="28"/>
          <w:szCs w:val="28"/>
        </w:rPr>
        <w:t xml:space="preserve"> </w:t>
      </w:r>
      <w:r w:rsidRPr="008B3EC0">
        <w:rPr>
          <w:b w:val="0"/>
          <w:sz w:val="28"/>
          <w:szCs w:val="28"/>
        </w:rPr>
        <w:t>традиционные</w:t>
      </w:r>
      <w:r w:rsidR="008B3EC0">
        <w:rPr>
          <w:b w:val="0"/>
          <w:sz w:val="28"/>
          <w:szCs w:val="28"/>
        </w:rPr>
        <w:t xml:space="preserve"> </w:t>
      </w:r>
      <w:r w:rsidRPr="008B3EC0">
        <w:rPr>
          <w:b w:val="0"/>
          <w:spacing w:val="-67"/>
          <w:sz w:val="28"/>
          <w:szCs w:val="28"/>
        </w:rPr>
        <w:t xml:space="preserve"> </w:t>
      </w:r>
      <w:r w:rsidR="008B3EC0">
        <w:rPr>
          <w:b w:val="0"/>
          <w:spacing w:val="-67"/>
          <w:sz w:val="28"/>
          <w:szCs w:val="28"/>
        </w:rPr>
        <w:t xml:space="preserve">       </w:t>
      </w:r>
      <w:r w:rsidR="008B3EC0">
        <w:rPr>
          <w:b w:val="0"/>
          <w:sz w:val="28"/>
          <w:szCs w:val="28"/>
        </w:rPr>
        <w:t>п</w:t>
      </w:r>
      <w:r w:rsidRPr="008B3EC0">
        <w:rPr>
          <w:b w:val="0"/>
          <w:sz w:val="28"/>
          <w:szCs w:val="28"/>
        </w:rPr>
        <w:t>ривычные</w:t>
      </w:r>
      <w:r w:rsidRPr="008B3EC0">
        <w:rPr>
          <w:b w:val="0"/>
          <w:spacing w:val="-2"/>
          <w:sz w:val="28"/>
          <w:szCs w:val="28"/>
        </w:rPr>
        <w:t xml:space="preserve"> </w:t>
      </w:r>
      <w:r w:rsidRPr="008B3EC0">
        <w:rPr>
          <w:b w:val="0"/>
          <w:sz w:val="28"/>
          <w:szCs w:val="28"/>
        </w:rPr>
        <w:t>и</w:t>
      </w:r>
      <w:r w:rsidRPr="008B3EC0">
        <w:rPr>
          <w:b w:val="0"/>
          <w:spacing w:val="-1"/>
          <w:sz w:val="28"/>
          <w:szCs w:val="28"/>
        </w:rPr>
        <w:t xml:space="preserve"> </w:t>
      </w:r>
      <w:r w:rsidRPr="008B3EC0">
        <w:rPr>
          <w:b w:val="0"/>
          <w:sz w:val="28"/>
          <w:szCs w:val="28"/>
        </w:rPr>
        <w:t>нетрадиционные.</w:t>
      </w:r>
    </w:p>
    <w:p w14:paraId="1164B5DA" w14:textId="1462DB97" w:rsidR="00490B5A" w:rsidRPr="009C05CB" w:rsidRDefault="00490B5A" w:rsidP="009C05CB">
      <w:pPr>
        <w:pStyle w:val="a3"/>
        <w:spacing w:line="240" w:lineRule="atLeast"/>
        <w:ind w:right="-1" w:firstLine="709"/>
        <w:jc w:val="both"/>
        <w:rPr>
          <w:i/>
          <w:iCs/>
        </w:rPr>
      </w:pPr>
      <w:r w:rsidRPr="009C05CB">
        <w:rPr>
          <w:i/>
          <w:iCs/>
        </w:rPr>
        <w:t>Среди</w:t>
      </w:r>
      <w:r w:rsidRPr="009C05CB">
        <w:rPr>
          <w:i/>
          <w:iCs/>
          <w:spacing w:val="-8"/>
        </w:rPr>
        <w:t xml:space="preserve"> </w:t>
      </w:r>
      <w:r w:rsidRPr="009C05CB">
        <w:rPr>
          <w:i/>
          <w:iCs/>
        </w:rPr>
        <w:t>традиционных</w:t>
      </w:r>
      <w:r w:rsidRPr="009C05CB">
        <w:rPr>
          <w:i/>
          <w:iCs/>
          <w:spacing w:val="-7"/>
        </w:rPr>
        <w:t xml:space="preserve"> </w:t>
      </w:r>
      <w:r w:rsidRPr="009C05CB">
        <w:rPr>
          <w:i/>
          <w:iCs/>
        </w:rPr>
        <w:t>форм</w:t>
      </w:r>
      <w:r w:rsidR="009C05CB" w:rsidRPr="009C05CB">
        <w:rPr>
          <w:i/>
          <w:iCs/>
        </w:rPr>
        <w:t xml:space="preserve"> учебного занятия</w:t>
      </w:r>
      <w:r w:rsidR="006B2393">
        <w:rPr>
          <w:i/>
          <w:iCs/>
        </w:rPr>
        <w:t xml:space="preserve"> </w:t>
      </w:r>
      <w:r w:rsidR="009C05CB">
        <w:rPr>
          <w:i/>
          <w:iCs/>
        </w:rPr>
        <w:t>в системе дополнительного образования</w:t>
      </w:r>
      <w:r w:rsidR="009C05CB" w:rsidRPr="009C05CB">
        <w:rPr>
          <w:i/>
          <w:iCs/>
        </w:rPr>
        <w:t xml:space="preserve"> </w:t>
      </w:r>
      <w:r w:rsidRPr="009C05CB">
        <w:rPr>
          <w:i/>
          <w:iCs/>
        </w:rPr>
        <w:t>можно</w:t>
      </w:r>
      <w:r w:rsidRPr="009C05CB">
        <w:rPr>
          <w:i/>
          <w:iCs/>
          <w:spacing w:val="-7"/>
        </w:rPr>
        <w:t xml:space="preserve"> </w:t>
      </w:r>
      <w:r w:rsidRPr="009C05CB">
        <w:rPr>
          <w:i/>
          <w:iCs/>
        </w:rPr>
        <w:t>отметить:</w:t>
      </w:r>
    </w:p>
    <w:p w14:paraId="7409E950" w14:textId="2E288B16" w:rsidR="007244E0" w:rsidRDefault="00490B5A" w:rsidP="009C05CB">
      <w:pPr>
        <w:pStyle w:val="a9"/>
        <w:tabs>
          <w:tab w:val="left" w:pos="1024"/>
        </w:tabs>
        <w:spacing w:line="240" w:lineRule="atLeast"/>
        <w:ind w:left="0" w:right="-1" w:firstLine="709"/>
        <w:jc w:val="both"/>
        <w:rPr>
          <w:sz w:val="28"/>
          <w:szCs w:val="28"/>
        </w:rPr>
      </w:pPr>
      <w:r w:rsidRPr="00746FC8">
        <w:rPr>
          <w:b/>
          <w:sz w:val="28"/>
          <w:szCs w:val="28"/>
        </w:rPr>
        <w:t>Лекции</w:t>
      </w:r>
      <w:r w:rsidRPr="00746FC8">
        <w:rPr>
          <w:b/>
          <w:spacing w:val="-13"/>
          <w:sz w:val="28"/>
          <w:szCs w:val="28"/>
        </w:rPr>
        <w:t xml:space="preserve"> </w:t>
      </w:r>
      <w:r w:rsidRPr="00746FC8">
        <w:rPr>
          <w:sz w:val="28"/>
          <w:szCs w:val="28"/>
        </w:rPr>
        <w:t>–</w:t>
      </w:r>
      <w:r w:rsidRPr="00746FC8">
        <w:rPr>
          <w:spacing w:val="-12"/>
          <w:sz w:val="28"/>
          <w:szCs w:val="28"/>
        </w:rPr>
        <w:t xml:space="preserve"> </w:t>
      </w:r>
      <w:r w:rsidRPr="00746FC8">
        <w:rPr>
          <w:sz w:val="28"/>
          <w:szCs w:val="28"/>
        </w:rPr>
        <w:t>изложение</w:t>
      </w:r>
      <w:r w:rsidRPr="00746FC8">
        <w:rPr>
          <w:spacing w:val="-12"/>
          <w:sz w:val="28"/>
          <w:szCs w:val="28"/>
        </w:rPr>
        <w:t xml:space="preserve"> </w:t>
      </w:r>
      <w:r w:rsidR="009C05CB">
        <w:rPr>
          <w:sz w:val="28"/>
          <w:szCs w:val="28"/>
        </w:rPr>
        <w:t>педагогом</w:t>
      </w:r>
      <w:r w:rsidRPr="00746FC8">
        <w:rPr>
          <w:spacing w:val="-12"/>
          <w:sz w:val="28"/>
          <w:szCs w:val="28"/>
        </w:rPr>
        <w:t xml:space="preserve"> </w:t>
      </w:r>
      <w:r w:rsidRPr="00746FC8">
        <w:rPr>
          <w:sz w:val="28"/>
          <w:szCs w:val="28"/>
        </w:rPr>
        <w:t>предметной</w:t>
      </w:r>
      <w:r w:rsidRPr="00746FC8">
        <w:rPr>
          <w:spacing w:val="-13"/>
          <w:sz w:val="28"/>
          <w:szCs w:val="28"/>
        </w:rPr>
        <w:t xml:space="preserve"> </w:t>
      </w:r>
      <w:r w:rsidRPr="00746FC8">
        <w:rPr>
          <w:sz w:val="28"/>
          <w:szCs w:val="28"/>
        </w:rPr>
        <w:t>информации;</w:t>
      </w:r>
    </w:p>
    <w:p w14:paraId="36753292" w14:textId="77777777" w:rsidR="007244E0" w:rsidRDefault="00490B5A" w:rsidP="009C05CB">
      <w:pPr>
        <w:pStyle w:val="a9"/>
        <w:tabs>
          <w:tab w:val="left" w:pos="1024"/>
        </w:tabs>
        <w:spacing w:line="240" w:lineRule="atLeast"/>
        <w:ind w:left="0" w:right="-1" w:firstLine="709"/>
        <w:jc w:val="both"/>
        <w:rPr>
          <w:sz w:val="28"/>
          <w:szCs w:val="28"/>
        </w:rPr>
      </w:pPr>
      <w:r w:rsidRPr="007244E0">
        <w:rPr>
          <w:b/>
          <w:sz w:val="28"/>
          <w:szCs w:val="28"/>
        </w:rPr>
        <w:t>Семинары</w:t>
      </w:r>
      <w:r w:rsidRPr="007244E0">
        <w:rPr>
          <w:b/>
          <w:spacing w:val="-9"/>
          <w:sz w:val="28"/>
          <w:szCs w:val="28"/>
        </w:rPr>
        <w:t xml:space="preserve"> </w:t>
      </w:r>
      <w:r w:rsidRPr="007244E0">
        <w:rPr>
          <w:b/>
          <w:sz w:val="28"/>
          <w:szCs w:val="28"/>
        </w:rPr>
        <w:t>и</w:t>
      </w:r>
      <w:r w:rsidRPr="007244E0">
        <w:rPr>
          <w:b/>
          <w:spacing w:val="-9"/>
          <w:sz w:val="28"/>
          <w:szCs w:val="28"/>
        </w:rPr>
        <w:t xml:space="preserve"> </w:t>
      </w:r>
      <w:r w:rsidRPr="007244E0">
        <w:rPr>
          <w:b/>
          <w:sz w:val="28"/>
          <w:szCs w:val="28"/>
        </w:rPr>
        <w:t>коллоквиумы</w:t>
      </w:r>
      <w:r w:rsidRPr="007244E0">
        <w:rPr>
          <w:b/>
          <w:spacing w:val="-10"/>
          <w:sz w:val="28"/>
          <w:szCs w:val="28"/>
        </w:rPr>
        <w:t xml:space="preserve"> </w:t>
      </w:r>
      <w:r w:rsidRPr="007244E0">
        <w:rPr>
          <w:sz w:val="28"/>
          <w:szCs w:val="28"/>
        </w:rPr>
        <w:t>–</w:t>
      </w:r>
      <w:r w:rsidRPr="007244E0">
        <w:rPr>
          <w:spacing w:val="-8"/>
          <w:sz w:val="28"/>
          <w:szCs w:val="28"/>
        </w:rPr>
        <w:t xml:space="preserve"> </w:t>
      </w:r>
      <w:r w:rsidRPr="007244E0">
        <w:rPr>
          <w:sz w:val="28"/>
          <w:szCs w:val="28"/>
        </w:rPr>
        <w:t>заранее</w:t>
      </w:r>
      <w:r w:rsidRPr="007244E0">
        <w:rPr>
          <w:spacing w:val="-9"/>
          <w:sz w:val="28"/>
          <w:szCs w:val="28"/>
        </w:rPr>
        <w:t xml:space="preserve"> </w:t>
      </w:r>
      <w:r w:rsidRPr="007244E0">
        <w:rPr>
          <w:sz w:val="28"/>
          <w:szCs w:val="28"/>
        </w:rPr>
        <w:t>подготовленные</w:t>
      </w:r>
      <w:r w:rsidRPr="007244E0">
        <w:rPr>
          <w:spacing w:val="-9"/>
          <w:sz w:val="28"/>
          <w:szCs w:val="28"/>
        </w:rPr>
        <w:t xml:space="preserve"> </w:t>
      </w:r>
      <w:r w:rsidRPr="007244E0">
        <w:rPr>
          <w:sz w:val="28"/>
          <w:szCs w:val="28"/>
        </w:rPr>
        <w:t>сообщения</w:t>
      </w:r>
      <w:r w:rsidRPr="007244E0">
        <w:rPr>
          <w:spacing w:val="-9"/>
          <w:sz w:val="28"/>
          <w:szCs w:val="28"/>
        </w:rPr>
        <w:t xml:space="preserve"> </w:t>
      </w:r>
      <w:r w:rsidRPr="007244E0">
        <w:rPr>
          <w:sz w:val="28"/>
          <w:szCs w:val="28"/>
        </w:rPr>
        <w:t>и</w:t>
      </w:r>
      <w:r w:rsidRPr="007244E0">
        <w:rPr>
          <w:spacing w:val="-67"/>
          <w:sz w:val="28"/>
          <w:szCs w:val="28"/>
        </w:rPr>
        <w:t xml:space="preserve"> </w:t>
      </w:r>
      <w:r w:rsidRPr="007244E0">
        <w:rPr>
          <w:sz w:val="28"/>
          <w:szCs w:val="28"/>
        </w:rPr>
        <w:t>выступления</w:t>
      </w:r>
      <w:r w:rsidRPr="007244E0">
        <w:rPr>
          <w:spacing w:val="-2"/>
          <w:sz w:val="28"/>
          <w:szCs w:val="28"/>
        </w:rPr>
        <w:t xml:space="preserve"> </w:t>
      </w:r>
      <w:r w:rsidRPr="007244E0">
        <w:rPr>
          <w:sz w:val="28"/>
          <w:szCs w:val="28"/>
        </w:rPr>
        <w:t>в</w:t>
      </w:r>
      <w:r w:rsidRPr="007244E0">
        <w:rPr>
          <w:spacing w:val="-2"/>
          <w:sz w:val="28"/>
          <w:szCs w:val="28"/>
        </w:rPr>
        <w:t xml:space="preserve"> </w:t>
      </w:r>
      <w:r w:rsidRPr="007244E0">
        <w:rPr>
          <w:sz w:val="28"/>
          <w:szCs w:val="28"/>
        </w:rPr>
        <w:t>группе и</w:t>
      </w:r>
      <w:r w:rsidRPr="007244E0">
        <w:rPr>
          <w:spacing w:val="-2"/>
          <w:sz w:val="28"/>
          <w:szCs w:val="28"/>
        </w:rPr>
        <w:t xml:space="preserve"> </w:t>
      </w:r>
      <w:r w:rsidRPr="007244E0">
        <w:rPr>
          <w:sz w:val="28"/>
          <w:szCs w:val="28"/>
        </w:rPr>
        <w:t>их</w:t>
      </w:r>
      <w:r w:rsidRPr="007244E0">
        <w:rPr>
          <w:spacing w:val="-1"/>
          <w:sz w:val="28"/>
          <w:szCs w:val="28"/>
        </w:rPr>
        <w:t xml:space="preserve"> </w:t>
      </w:r>
      <w:r w:rsidRPr="007244E0">
        <w:rPr>
          <w:sz w:val="28"/>
          <w:szCs w:val="28"/>
        </w:rPr>
        <w:t>обсуждение;</w:t>
      </w:r>
    </w:p>
    <w:p w14:paraId="2F1DDD87" w14:textId="5D8AF210" w:rsidR="00490B5A" w:rsidRPr="007244E0" w:rsidRDefault="00490B5A" w:rsidP="009C05CB">
      <w:pPr>
        <w:pStyle w:val="a9"/>
        <w:tabs>
          <w:tab w:val="left" w:pos="1024"/>
        </w:tabs>
        <w:spacing w:line="240" w:lineRule="atLeast"/>
        <w:ind w:left="0" w:right="-1" w:firstLine="709"/>
        <w:jc w:val="both"/>
        <w:rPr>
          <w:sz w:val="28"/>
          <w:szCs w:val="28"/>
        </w:rPr>
      </w:pPr>
      <w:r w:rsidRPr="007244E0">
        <w:rPr>
          <w:b/>
          <w:sz w:val="28"/>
          <w:szCs w:val="28"/>
        </w:rPr>
        <w:lastRenderedPageBreak/>
        <w:t>Дискуссии</w:t>
      </w:r>
      <w:r w:rsidRPr="007244E0">
        <w:rPr>
          <w:b/>
          <w:spacing w:val="-9"/>
          <w:sz w:val="28"/>
          <w:szCs w:val="28"/>
        </w:rPr>
        <w:t xml:space="preserve"> </w:t>
      </w:r>
      <w:r w:rsidRPr="007244E0">
        <w:rPr>
          <w:sz w:val="28"/>
          <w:szCs w:val="28"/>
        </w:rPr>
        <w:t>–</w:t>
      </w:r>
      <w:r w:rsidRPr="007244E0">
        <w:rPr>
          <w:spacing w:val="-7"/>
          <w:sz w:val="28"/>
          <w:szCs w:val="28"/>
        </w:rPr>
        <w:t xml:space="preserve"> </w:t>
      </w:r>
      <w:r w:rsidRPr="007244E0">
        <w:rPr>
          <w:sz w:val="28"/>
          <w:szCs w:val="28"/>
        </w:rPr>
        <w:t>постановка</w:t>
      </w:r>
      <w:r w:rsidRPr="007244E0">
        <w:rPr>
          <w:spacing w:val="-8"/>
          <w:sz w:val="28"/>
          <w:szCs w:val="28"/>
        </w:rPr>
        <w:t xml:space="preserve"> </w:t>
      </w:r>
      <w:r w:rsidRPr="007244E0">
        <w:rPr>
          <w:sz w:val="28"/>
          <w:szCs w:val="28"/>
        </w:rPr>
        <w:t>спорных</w:t>
      </w:r>
      <w:r w:rsidRPr="007244E0">
        <w:rPr>
          <w:spacing w:val="-9"/>
          <w:sz w:val="28"/>
          <w:szCs w:val="28"/>
        </w:rPr>
        <w:t xml:space="preserve"> </w:t>
      </w:r>
      <w:r w:rsidRPr="007244E0">
        <w:rPr>
          <w:sz w:val="28"/>
          <w:szCs w:val="28"/>
        </w:rPr>
        <w:t>вопросов,</w:t>
      </w:r>
      <w:r w:rsidRPr="007244E0">
        <w:rPr>
          <w:spacing w:val="-7"/>
          <w:sz w:val="28"/>
          <w:szCs w:val="28"/>
        </w:rPr>
        <w:t xml:space="preserve"> </w:t>
      </w:r>
      <w:r w:rsidRPr="007244E0">
        <w:rPr>
          <w:sz w:val="28"/>
          <w:szCs w:val="28"/>
        </w:rPr>
        <w:t>отработка</w:t>
      </w:r>
      <w:r w:rsidRPr="007244E0">
        <w:rPr>
          <w:spacing w:val="-8"/>
          <w:sz w:val="28"/>
          <w:szCs w:val="28"/>
        </w:rPr>
        <w:t xml:space="preserve"> </w:t>
      </w:r>
      <w:r w:rsidRPr="007244E0">
        <w:rPr>
          <w:sz w:val="28"/>
          <w:szCs w:val="28"/>
        </w:rPr>
        <w:t>умения</w:t>
      </w:r>
      <w:r w:rsidRPr="007244E0">
        <w:rPr>
          <w:spacing w:val="-67"/>
          <w:sz w:val="28"/>
          <w:szCs w:val="28"/>
        </w:rPr>
        <w:t xml:space="preserve"> </w:t>
      </w:r>
      <w:r w:rsidRPr="007244E0">
        <w:rPr>
          <w:sz w:val="28"/>
          <w:szCs w:val="28"/>
        </w:rPr>
        <w:t>отстаивать</w:t>
      </w:r>
      <w:r w:rsidRPr="007244E0">
        <w:rPr>
          <w:spacing w:val="-4"/>
          <w:sz w:val="28"/>
          <w:szCs w:val="28"/>
        </w:rPr>
        <w:t xml:space="preserve"> </w:t>
      </w:r>
      <w:r w:rsidRPr="007244E0">
        <w:rPr>
          <w:sz w:val="28"/>
          <w:szCs w:val="28"/>
        </w:rPr>
        <w:t>и</w:t>
      </w:r>
      <w:r w:rsidRPr="007244E0">
        <w:rPr>
          <w:spacing w:val="-3"/>
          <w:sz w:val="28"/>
          <w:szCs w:val="28"/>
        </w:rPr>
        <w:t xml:space="preserve"> </w:t>
      </w:r>
      <w:r w:rsidRPr="007244E0">
        <w:rPr>
          <w:sz w:val="28"/>
          <w:szCs w:val="28"/>
        </w:rPr>
        <w:t>аргументировать</w:t>
      </w:r>
      <w:r w:rsidRPr="007244E0">
        <w:rPr>
          <w:spacing w:val="-4"/>
          <w:sz w:val="28"/>
          <w:szCs w:val="28"/>
        </w:rPr>
        <w:t xml:space="preserve"> </w:t>
      </w:r>
      <w:r w:rsidRPr="007244E0">
        <w:rPr>
          <w:sz w:val="28"/>
          <w:szCs w:val="28"/>
        </w:rPr>
        <w:t>свою</w:t>
      </w:r>
      <w:r w:rsidRPr="007244E0">
        <w:rPr>
          <w:spacing w:val="-2"/>
          <w:sz w:val="28"/>
          <w:szCs w:val="28"/>
        </w:rPr>
        <w:t xml:space="preserve"> </w:t>
      </w:r>
      <w:r w:rsidRPr="007244E0">
        <w:rPr>
          <w:sz w:val="28"/>
          <w:szCs w:val="28"/>
        </w:rPr>
        <w:t>точку</w:t>
      </w:r>
      <w:r w:rsidRPr="007244E0">
        <w:rPr>
          <w:spacing w:val="-3"/>
          <w:sz w:val="28"/>
          <w:szCs w:val="28"/>
        </w:rPr>
        <w:t xml:space="preserve"> </w:t>
      </w:r>
      <w:r w:rsidRPr="007244E0">
        <w:rPr>
          <w:sz w:val="28"/>
          <w:szCs w:val="28"/>
        </w:rPr>
        <w:t>зрения;</w:t>
      </w:r>
    </w:p>
    <w:p w14:paraId="1FFCC15F" w14:textId="1937D55D" w:rsidR="00490B5A" w:rsidRPr="00746FC8" w:rsidRDefault="00490B5A" w:rsidP="009C05CB">
      <w:pPr>
        <w:pStyle w:val="a9"/>
        <w:spacing w:line="240" w:lineRule="atLeast"/>
        <w:ind w:left="0" w:right="-1" w:firstLine="709"/>
        <w:jc w:val="both"/>
        <w:rPr>
          <w:sz w:val="28"/>
          <w:szCs w:val="28"/>
        </w:rPr>
      </w:pPr>
      <w:r w:rsidRPr="00746FC8">
        <w:rPr>
          <w:b/>
          <w:sz w:val="28"/>
          <w:szCs w:val="28"/>
        </w:rPr>
        <w:t>Конференции</w:t>
      </w:r>
      <w:r w:rsidRPr="00746FC8">
        <w:rPr>
          <w:b/>
          <w:spacing w:val="-9"/>
          <w:sz w:val="28"/>
          <w:szCs w:val="28"/>
        </w:rPr>
        <w:t xml:space="preserve"> </w:t>
      </w:r>
      <w:r w:rsidRPr="00746FC8">
        <w:rPr>
          <w:sz w:val="28"/>
          <w:szCs w:val="28"/>
        </w:rPr>
        <w:t>–</w:t>
      </w:r>
      <w:r w:rsidRPr="00746FC8">
        <w:rPr>
          <w:spacing w:val="-6"/>
          <w:sz w:val="28"/>
          <w:szCs w:val="28"/>
        </w:rPr>
        <w:t xml:space="preserve"> </w:t>
      </w:r>
      <w:r w:rsidRPr="00746FC8">
        <w:rPr>
          <w:sz w:val="28"/>
          <w:szCs w:val="28"/>
        </w:rPr>
        <w:t>совещания</w:t>
      </w:r>
      <w:r w:rsidRPr="00746FC8">
        <w:rPr>
          <w:spacing w:val="-8"/>
          <w:sz w:val="28"/>
          <w:szCs w:val="28"/>
        </w:rPr>
        <w:t xml:space="preserve"> </w:t>
      </w:r>
      <w:r w:rsidRPr="00746FC8">
        <w:rPr>
          <w:sz w:val="28"/>
          <w:szCs w:val="28"/>
        </w:rPr>
        <w:t>для</w:t>
      </w:r>
      <w:r w:rsidRPr="00746FC8">
        <w:rPr>
          <w:spacing w:val="-7"/>
          <w:sz w:val="28"/>
          <w:szCs w:val="28"/>
        </w:rPr>
        <w:t xml:space="preserve"> </w:t>
      </w:r>
      <w:r w:rsidRPr="00746FC8">
        <w:rPr>
          <w:sz w:val="28"/>
          <w:szCs w:val="28"/>
        </w:rPr>
        <w:t>обсуждения</w:t>
      </w:r>
      <w:r w:rsidRPr="00746FC8">
        <w:rPr>
          <w:spacing w:val="-7"/>
          <w:sz w:val="28"/>
          <w:szCs w:val="28"/>
        </w:rPr>
        <w:t xml:space="preserve"> </w:t>
      </w:r>
      <w:r w:rsidRPr="00746FC8">
        <w:rPr>
          <w:sz w:val="28"/>
          <w:szCs w:val="28"/>
        </w:rPr>
        <w:t>различных</w:t>
      </w:r>
      <w:r w:rsidRPr="00746FC8">
        <w:rPr>
          <w:spacing w:val="-8"/>
          <w:sz w:val="28"/>
          <w:szCs w:val="28"/>
        </w:rPr>
        <w:t xml:space="preserve"> </w:t>
      </w:r>
      <w:r w:rsidRPr="00746FC8">
        <w:rPr>
          <w:sz w:val="28"/>
          <w:szCs w:val="28"/>
        </w:rPr>
        <w:t>тем</w:t>
      </w:r>
      <w:r w:rsidR="009C05CB">
        <w:rPr>
          <w:spacing w:val="-6"/>
          <w:sz w:val="28"/>
          <w:szCs w:val="28"/>
        </w:rPr>
        <w:t xml:space="preserve"> </w:t>
      </w:r>
      <w:proofErr w:type="gramStart"/>
      <w:r w:rsidRPr="00746FC8">
        <w:rPr>
          <w:sz w:val="28"/>
          <w:szCs w:val="28"/>
        </w:rPr>
        <w:t>и</w:t>
      </w:r>
      <w:r w:rsidR="009C05CB">
        <w:rPr>
          <w:sz w:val="28"/>
          <w:szCs w:val="28"/>
        </w:rPr>
        <w:t xml:space="preserve"> </w:t>
      </w:r>
      <w:r w:rsidRPr="00746FC8">
        <w:rPr>
          <w:spacing w:val="-67"/>
          <w:sz w:val="28"/>
          <w:szCs w:val="28"/>
        </w:rPr>
        <w:t xml:space="preserve"> </w:t>
      </w:r>
      <w:r w:rsidRPr="00746FC8">
        <w:rPr>
          <w:sz w:val="28"/>
          <w:szCs w:val="28"/>
        </w:rPr>
        <w:t>выработки</w:t>
      </w:r>
      <w:proofErr w:type="gramEnd"/>
      <w:r w:rsidR="009C05CB">
        <w:rPr>
          <w:spacing w:val="-2"/>
          <w:sz w:val="28"/>
          <w:szCs w:val="28"/>
        </w:rPr>
        <w:t xml:space="preserve"> </w:t>
      </w:r>
      <w:r w:rsidRPr="00746FC8">
        <w:rPr>
          <w:sz w:val="28"/>
          <w:szCs w:val="28"/>
        </w:rPr>
        <w:t>решений;</w:t>
      </w:r>
    </w:p>
    <w:p w14:paraId="6FDA1207" w14:textId="2E290C42" w:rsidR="00490B5A" w:rsidRPr="00746FC8" w:rsidRDefault="00490B5A" w:rsidP="009C05CB">
      <w:pPr>
        <w:pStyle w:val="a9"/>
        <w:spacing w:line="240" w:lineRule="atLeast"/>
        <w:ind w:left="0" w:right="-1" w:firstLine="709"/>
        <w:jc w:val="both"/>
        <w:rPr>
          <w:sz w:val="28"/>
          <w:szCs w:val="28"/>
        </w:rPr>
      </w:pPr>
      <w:r w:rsidRPr="00746FC8">
        <w:rPr>
          <w:b/>
          <w:sz w:val="28"/>
          <w:szCs w:val="28"/>
        </w:rPr>
        <w:t>Экскурсии,</w:t>
      </w:r>
      <w:r w:rsidRPr="00746FC8">
        <w:rPr>
          <w:b/>
          <w:spacing w:val="-11"/>
          <w:sz w:val="28"/>
          <w:szCs w:val="28"/>
        </w:rPr>
        <w:t xml:space="preserve"> </w:t>
      </w:r>
      <w:r w:rsidRPr="00746FC8">
        <w:rPr>
          <w:b/>
          <w:sz w:val="28"/>
          <w:szCs w:val="28"/>
        </w:rPr>
        <w:t>научные</w:t>
      </w:r>
      <w:r w:rsidRPr="00746FC8">
        <w:rPr>
          <w:b/>
          <w:spacing w:val="-11"/>
          <w:sz w:val="28"/>
          <w:szCs w:val="28"/>
        </w:rPr>
        <w:t xml:space="preserve"> </w:t>
      </w:r>
      <w:r w:rsidRPr="00746FC8">
        <w:rPr>
          <w:b/>
          <w:sz w:val="28"/>
          <w:szCs w:val="28"/>
        </w:rPr>
        <w:t>экспедиции</w:t>
      </w:r>
      <w:r w:rsidRPr="00746FC8">
        <w:rPr>
          <w:b/>
          <w:spacing w:val="-12"/>
          <w:sz w:val="28"/>
          <w:szCs w:val="28"/>
        </w:rPr>
        <w:t xml:space="preserve"> </w:t>
      </w:r>
      <w:r w:rsidRPr="00746FC8">
        <w:rPr>
          <w:sz w:val="28"/>
          <w:szCs w:val="28"/>
        </w:rPr>
        <w:t>–</w:t>
      </w:r>
      <w:r w:rsidRPr="00746FC8">
        <w:rPr>
          <w:spacing w:val="-11"/>
          <w:sz w:val="28"/>
          <w:szCs w:val="28"/>
        </w:rPr>
        <w:t xml:space="preserve"> </w:t>
      </w:r>
      <w:r w:rsidRPr="00746FC8">
        <w:rPr>
          <w:sz w:val="28"/>
          <w:szCs w:val="28"/>
        </w:rPr>
        <w:t>поездки</w:t>
      </w:r>
      <w:r w:rsidRPr="00746FC8">
        <w:rPr>
          <w:spacing w:val="-11"/>
          <w:sz w:val="28"/>
          <w:szCs w:val="28"/>
        </w:rPr>
        <w:t xml:space="preserve"> </w:t>
      </w:r>
      <w:r w:rsidRPr="00746FC8">
        <w:rPr>
          <w:sz w:val="28"/>
          <w:szCs w:val="28"/>
        </w:rPr>
        <w:t>с</w:t>
      </w:r>
      <w:r w:rsidRPr="00746FC8">
        <w:rPr>
          <w:spacing w:val="-11"/>
          <w:sz w:val="28"/>
          <w:szCs w:val="28"/>
        </w:rPr>
        <w:t xml:space="preserve"> </w:t>
      </w:r>
      <w:r w:rsidRPr="00746FC8">
        <w:rPr>
          <w:sz w:val="28"/>
          <w:szCs w:val="28"/>
        </w:rPr>
        <w:t>ознакомительными</w:t>
      </w:r>
      <w:r w:rsidRPr="00746FC8">
        <w:rPr>
          <w:spacing w:val="-11"/>
          <w:sz w:val="28"/>
          <w:szCs w:val="28"/>
        </w:rPr>
        <w:t xml:space="preserve"> </w:t>
      </w:r>
      <w:r w:rsidRPr="00746FC8">
        <w:rPr>
          <w:sz w:val="28"/>
          <w:szCs w:val="28"/>
        </w:rPr>
        <w:t>и</w:t>
      </w:r>
      <w:r w:rsidRPr="00746FC8">
        <w:rPr>
          <w:spacing w:val="-67"/>
          <w:sz w:val="28"/>
          <w:szCs w:val="28"/>
        </w:rPr>
        <w:t xml:space="preserve"> </w:t>
      </w:r>
      <w:r w:rsidRPr="00746FC8">
        <w:rPr>
          <w:sz w:val="28"/>
          <w:szCs w:val="28"/>
        </w:rPr>
        <w:t>информационными</w:t>
      </w:r>
      <w:r w:rsidRPr="00746FC8">
        <w:rPr>
          <w:spacing w:val="-2"/>
          <w:sz w:val="28"/>
          <w:szCs w:val="28"/>
        </w:rPr>
        <w:t xml:space="preserve"> </w:t>
      </w:r>
      <w:r w:rsidRPr="00746FC8">
        <w:rPr>
          <w:sz w:val="28"/>
          <w:szCs w:val="28"/>
        </w:rPr>
        <w:t>задачами;</w:t>
      </w:r>
    </w:p>
    <w:p w14:paraId="1BF29912" w14:textId="77777777" w:rsidR="00490B5A" w:rsidRPr="00746FC8" w:rsidRDefault="00490B5A" w:rsidP="009C05CB">
      <w:pPr>
        <w:pStyle w:val="a9"/>
        <w:spacing w:line="240" w:lineRule="atLeast"/>
        <w:ind w:left="0" w:right="-1" w:firstLine="709"/>
        <w:jc w:val="both"/>
        <w:rPr>
          <w:sz w:val="28"/>
          <w:szCs w:val="28"/>
        </w:rPr>
      </w:pPr>
      <w:r w:rsidRPr="00746FC8">
        <w:rPr>
          <w:b/>
          <w:sz w:val="28"/>
          <w:szCs w:val="28"/>
        </w:rPr>
        <w:t>Туристические</w:t>
      </w:r>
      <w:r w:rsidRPr="00746FC8">
        <w:rPr>
          <w:b/>
          <w:spacing w:val="-16"/>
          <w:sz w:val="28"/>
          <w:szCs w:val="28"/>
        </w:rPr>
        <w:t xml:space="preserve"> </w:t>
      </w:r>
      <w:r w:rsidRPr="00746FC8">
        <w:rPr>
          <w:b/>
          <w:sz w:val="28"/>
          <w:szCs w:val="28"/>
        </w:rPr>
        <w:t>походы</w:t>
      </w:r>
      <w:r w:rsidRPr="00746FC8">
        <w:rPr>
          <w:b/>
          <w:spacing w:val="-16"/>
          <w:sz w:val="28"/>
          <w:szCs w:val="28"/>
        </w:rPr>
        <w:t xml:space="preserve"> </w:t>
      </w:r>
      <w:r w:rsidRPr="00746FC8">
        <w:rPr>
          <w:sz w:val="28"/>
          <w:szCs w:val="28"/>
        </w:rPr>
        <w:t>–</w:t>
      </w:r>
      <w:r w:rsidRPr="00746FC8">
        <w:rPr>
          <w:spacing w:val="-14"/>
          <w:sz w:val="28"/>
          <w:szCs w:val="28"/>
        </w:rPr>
        <w:t xml:space="preserve"> </w:t>
      </w:r>
      <w:r w:rsidRPr="00746FC8">
        <w:rPr>
          <w:sz w:val="28"/>
          <w:szCs w:val="28"/>
        </w:rPr>
        <w:t>выработка</w:t>
      </w:r>
      <w:r w:rsidRPr="00746FC8">
        <w:rPr>
          <w:spacing w:val="-16"/>
          <w:sz w:val="28"/>
          <w:szCs w:val="28"/>
        </w:rPr>
        <w:t xml:space="preserve"> </w:t>
      </w:r>
      <w:r w:rsidRPr="00746FC8">
        <w:rPr>
          <w:sz w:val="28"/>
          <w:szCs w:val="28"/>
        </w:rPr>
        <w:t>спортивных</w:t>
      </w:r>
      <w:r w:rsidRPr="00746FC8">
        <w:rPr>
          <w:spacing w:val="-15"/>
          <w:sz w:val="28"/>
          <w:szCs w:val="28"/>
        </w:rPr>
        <w:t xml:space="preserve"> </w:t>
      </w:r>
      <w:r w:rsidRPr="00746FC8">
        <w:rPr>
          <w:sz w:val="28"/>
          <w:szCs w:val="28"/>
        </w:rPr>
        <w:t>и</w:t>
      </w:r>
      <w:r w:rsidRPr="00746FC8">
        <w:rPr>
          <w:spacing w:val="-15"/>
          <w:sz w:val="28"/>
          <w:szCs w:val="28"/>
        </w:rPr>
        <w:t xml:space="preserve"> </w:t>
      </w:r>
      <w:r w:rsidRPr="00746FC8">
        <w:rPr>
          <w:sz w:val="28"/>
          <w:szCs w:val="28"/>
        </w:rPr>
        <w:t>познавательных</w:t>
      </w:r>
      <w:r w:rsidRPr="00746FC8">
        <w:rPr>
          <w:spacing w:val="-67"/>
          <w:sz w:val="28"/>
          <w:szCs w:val="28"/>
        </w:rPr>
        <w:t xml:space="preserve"> </w:t>
      </w:r>
      <w:r w:rsidRPr="00746FC8">
        <w:rPr>
          <w:sz w:val="28"/>
          <w:szCs w:val="28"/>
        </w:rPr>
        <w:t>навыков,</w:t>
      </w:r>
      <w:r w:rsidRPr="00746FC8">
        <w:rPr>
          <w:spacing w:val="-1"/>
          <w:sz w:val="28"/>
          <w:szCs w:val="28"/>
        </w:rPr>
        <w:t xml:space="preserve"> </w:t>
      </w:r>
      <w:r w:rsidRPr="00746FC8">
        <w:rPr>
          <w:sz w:val="28"/>
          <w:szCs w:val="28"/>
        </w:rPr>
        <w:t>а</w:t>
      </w:r>
      <w:r w:rsidRPr="00746FC8">
        <w:rPr>
          <w:spacing w:val="-2"/>
          <w:sz w:val="28"/>
          <w:szCs w:val="28"/>
        </w:rPr>
        <w:t xml:space="preserve"> </w:t>
      </w:r>
      <w:r w:rsidRPr="00746FC8">
        <w:rPr>
          <w:sz w:val="28"/>
          <w:szCs w:val="28"/>
        </w:rPr>
        <w:t>также</w:t>
      </w:r>
      <w:r w:rsidRPr="00746FC8">
        <w:rPr>
          <w:spacing w:val="-1"/>
          <w:sz w:val="28"/>
          <w:szCs w:val="28"/>
        </w:rPr>
        <w:t xml:space="preserve"> </w:t>
      </w:r>
      <w:r w:rsidRPr="00746FC8">
        <w:rPr>
          <w:sz w:val="28"/>
          <w:szCs w:val="28"/>
        </w:rPr>
        <w:t>оздоровление;</w:t>
      </w:r>
    </w:p>
    <w:p w14:paraId="44E70B33" w14:textId="77777777" w:rsidR="00490B5A" w:rsidRPr="00746FC8" w:rsidRDefault="00490B5A" w:rsidP="009C05CB">
      <w:pPr>
        <w:pStyle w:val="a9"/>
        <w:tabs>
          <w:tab w:val="left" w:pos="426"/>
        </w:tabs>
        <w:spacing w:line="240" w:lineRule="atLeast"/>
        <w:ind w:left="0" w:right="-1" w:firstLine="709"/>
        <w:jc w:val="both"/>
        <w:rPr>
          <w:sz w:val="28"/>
          <w:szCs w:val="28"/>
        </w:rPr>
      </w:pPr>
      <w:r w:rsidRPr="00746FC8">
        <w:rPr>
          <w:b/>
          <w:sz w:val="28"/>
          <w:szCs w:val="28"/>
        </w:rPr>
        <w:t>Обучающие</w:t>
      </w:r>
      <w:r w:rsidRPr="00746FC8">
        <w:rPr>
          <w:b/>
          <w:spacing w:val="-10"/>
          <w:sz w:val="28"/>
          <w:szCs w:val="28"/>
        </w:rPr>
        <w:t xml:space="preserve"> </w:t>
      </w:r>
      <w:r w:rsidRPr="00746FC8">
        <w:rPr>
          <w:b/>
          <w:sz w:val="28"/>
          <w:szCs w:val="28"/>
        </w:rPr>
        <w:t>игры</w:t>
      </w:r>
      <w:r w:rsidRPr="00746FC8">
        <w:rPr>
          <w:b/>
          <w:spacing w:val="-11"/>
          <w:sz w:val="28"/>
          <w:szCs w:val="28"/>
        </w:rPr>
        <w:t xml:space="preserve"> </w:t>
      </w:r>
      <w:r w:rsidRPr="00746FC8">
        <w:rPr>
          <w:sz w:val="28"/>
          <w:szCs w:val="28"/>
        </w:rPr>
        <w:t>–</w:t>
      </w:r>
      <w:r w:rsidRPr="00746FC8">
        <w:rPr>
          <w:spacing w:val="-9"/>
          <w:sz w:val="28"/>
          <w:szCs w:val="28"/>
        </w:rPr>
        <w:t xml:space="preserve"> </w:t>
      </w:r>
      <w:r w:rsidRPr="00746FC8">
        <w:rPr>
          <w:sz w:val="28"/>
          <w:szCs w:val="28"/>
        </w:rPr>
        <w:t>моделирование</w:t>
      </w:r>
      <w:r w:rsidRPr="00746FC8">
        <w:rPr>
          <w:spacing w:val="-10"/>
          <w:sz w:val="28"/>
          <w:szCs w:val="28"/>
        </w:rPr>
        <w:t xml:space="preserve"> </w:t>
      </w:r>
      <w:r w:rsidRPr="00746FC8">
        <w:rPr>
          <w:sz w:val="28"/>
          <w:szCs w:val="28"/>
        </w:rPr>
        <w:t>различных</w:t>
      </w:r>
      <w:r w:rsidRPr="00746FC8">
        <w:rPr>
          <w:spacing w:val="-10"/>
          <w:sz w:val="28"/>
          <w:szCs w:val="28"/>
        </w:rPr>
        <w:t xml:space="preserve"> </w:t>
      </w:r>
      <w:r w:rsidRPr="00746FC8">
        <w:rPr>
          <w:sz w:val="28"/>
          <w:szCs w:val="28"/>
        </w:rPr>
        <w:t>жизненных</w:t>
      </w:r>
      <w:r w:rsidRPr="00746FC8">
        <w:rPr>
          <w:spacing w:val="-67"/>
          <w:sz w:val="28"/>
          <w:szCs w:val="28"/>
        </w:rPr>
        <w:t xml:space="preserve"> </w:t>
      </w:r>
      <w:r w:rsidRPr="00746FC8">
        <w:rPr>
          <w:sz w:val="28"/>
          <w:szCs w:val="28"/>
        </w:rPr>
        <w:t>обстоятельств</w:t>
      </w:r>
      <w:r w:rsidRPr="00746FC8">
        <w:rPr>
          <w:spacing w:val="-2"/>
          <w:sz w:val="28"/>
          <w:szCs w:val="28"/>
        </w:rPr>
        <w:t xml:space="preserve"> </w:t>
      </w:r>
      <w:r w:rsidRPr="00746FC8">
        <w:rPr>
          <w:sz w:val="28"/>
          <w:szCs w:val="28"/>
        </w:rPr>
        <w:t>с</w:t>
      </w:r>
      <w:r w:rsidRPr="00746FC8">
        <w:rPr>
          <w:spacing w:val="-2"/>
          <w:sz w:val="28"/>
          <w:szCs w:val="28"/>
        </w:rPr>
        <w:t xml:space="preserve"> </w:t>
      </w:r>
      <w:r w:rsidRPr="00746FC8">
        <w:rPr>
          <w:sz w:val="28"/>
          <w:szCs w:val="28"/>
        </w:rPr>
        <w:t>обучающей</w:t>
      </w:r>
      <w:r w:rsidRPr="00746FC8">
        <w:rPr>
          <w:spacing w:val="-2"/>
          <w:sz w:val="28"/>
          <w:szCs w:val="28"/>
        </w:rPr>
        <w:t xml:space="preserve"> </w:t>
      </w:r>
      <w:r w:rsidRPr="00746FC8">
        <w:rPr>
          <w:sz w:val="28"/>
          <w:szCs w:val="28"/>
        </w:rPr>
        <w:t>целью.</w:t>
      </w:r>
    </w:p>
    <w:p w14:paraId="4148829C" w14:textId="77777777" w:rsidR="00F775E6" w:rsidRDefault="00F775E6" w:rsidP="007244E0">
      <w:pPr>
        <w:pStyle w:val="a3"/>
        <w:spacing w:line="240" w:lineRule="atLeast"/>
        <w:ind w:right="-1" w:firstLine="709"/>
        <w:rPr>
          <w:i/>
          <w:iCs/>
        </w:rPr>
      </w:pPr>
    </w:p>
    <w:p w14:paraId="5DE6EF65" w14:textId="42152C12" w:rsidR="00490B5A" w:rsidRPr="00746FC8" w:rsidRDefault="00490B5A" w:rsidP="007244E0">
      <w:pPr>
        <w:pStyle w:val="a3"/>
        <w:spacing w:line="240" w:lineRule="atLeast"/>
        <w:ind w:right="-1" w:firstLine="709"/>
        <w:rPr>
          <w:i/>
          <w:iCs/>
        </w:rPr>
      </w:pPr>
      <w:r w:rsidRPr="00746FC8">
        <w:rPr>
          <w:i/>
          <w:iCs/>
        </w:rPr>
        <w:t>К</w:t>
      </w:r>
      <w:r w:rsidRPr="00746FC8">
        <w:rPr>
          <w:i/>
          <w:iCs/>
          <w:spacing w:val="-6"/>
        </w:rPr>
        <w:t xml:space="preserve"> </w:t>
      </w:r>
      <w:r w:rsidRPr="00746FC8">
        <w:rPr>
          <w:i/>
          <w:iCs/>
        </w:rPr>
        <w:t>нетрадиционным</w:t>
      </w:r>
      <w:r w:rsidRPr="00746FC8">
        <w:rPr>
          <w:i/>
          <w:iCs/>
          <w:spacing w:val="-4"/>
        </w:rPr>
        <w:t xml:space="preserve"> </w:t>
      </w:r>
      <w:r w:rsidRPr="00746FC8">
        <w:rPr>
          <w:i/>
          <w:iCs/>
        </w:rPr>
        <w:t>формам</w:t>
      </w:r>
      <w:r w:rsidRPr="00746FC8">
        <w:rPr>
          <w:i/>
          <w:iCs/>
          <w:spacing w:val="-4"/>
        </w:rPr>
        <w:t xml:space="preserve"> </w:t>
      </w:r>
      <w:r w:rsidRPr="00746FC8">
        <w:rPr>
          <w:i/>
          <w:iCs/>
        </w:rPr>
        <w:t>учебных</w:t>
      </w:r>
      <w:r w:rsidRPr="00746FC8">
        <w:rPr>
          <w:i/>
          <w:iCs/>
          <w:spacing w:val="-5"/>
        </w:rPr>
        <w:t xml:space="preserve"> </w:t>
      </w:r>
      <w:r w:rsidRPr="00746FC8">
        <w:rPr>
          <w:i/>
          <w:iCs/>
        </w:rPr>
        <w:t>занятий</w:t>
      </w:r>
      <w:r w:rsidRPr="00746FC8">
        <w:rPr>
          <w:i/>
          <w:iCs/>
          <w:spacing w:val="-5"/>
        </w:rPr>
        <w:t xml:space="preserve"> </w:t>
      </w:r>
      <w:r w:rsidRPr="00746FC8">
        <w:rPr>
          <w:i/>
          <w:iCs/>
        </w:rPr>
        <w:t>можно</w:t>
      </w:r>
      <w:r w:rsidRPr="00746FC8">
        <w:rPr>
          <w:i/>
          <w:iCs/>
          <w:spacing w:val="-6"/>
        </w:rPr>
        <w:t xml:space="preserve"> </w:t>
      </w:r>
      <w:r w:rsidRPr="00746FC8">
        <w:rPr>
          <w:i/>
          <w:iCs/>
        </w:rPr>
        <w:t>отнести</w:t>
      </w:r>
      <w:r w:rsidRPr="00746FC8">
        <w:rPr>
          <w:i/>
          <w:iCs/>
          <w:spacing w:val="-5"/>
        </w:rPr>
        <w:t xml:space="preserve"> </w:t>
      </w:r>
      <w:r w:rsidRPr="00746FC8">
        <w:rPr>
          <w:i/>
          <w:iCs/>
        </w:rPr>
        <w:t>такие:</w:t>
      </w:r>
    </w:p>
    <w:p w14:paraId="7F7AEE8C" w14:textId="77777777" w:rsidR="00490B5A" w:rsidRPr="00746FC8" w:rsidRDefault="00490B5A" w:rsidP="0064751D">
      <w:pPr>
        <w:pStyle w:val="a9"/>
        <w:tabs>
          <w:tab w:val="left" w:pos="1024"/>
        </w:tabs>
        <w:spacing w:line="240" w:lineRule="atLeast"/>
        <w:ind w:left="0" w:right="-1" w:firstLine="709"/>
        <w:rPr>
          <w:sz w:val="28"/>
          <w:szCs w:val="28"/>
        </w:rPr>
      </w:pPr>
      <w:r w:rsidRPr="00746FC8">
        <w:rPr>
          <w:b/>
          <w:sz w:val="28"/>
          <w:szCs w:val="28"/>
        </w:rPr>
        <w:t>Презентация</w:t>
      </w:r>
      <w:r w:rsidRPr="00746FC8">
        <w:rPr>
          <w:b/>
          <w:spacing w:val="-8"/>
          <w:sz w:val="28"/>
          <w:szCs w:val="28"/>
        </w:rPr>
        <w:t xml:space="preserve"> </w:t>
      </w:r>
      <w:r w:rsidRPr="00746FC8">
        <w:rPr>
          <w:sz w:val="28"/>
          <w:szCs w:val="28"/>
        </w:rPr>
        <w:t>–</w:t>
      </w:r>
      <w:r w:rsidRPr="00746FC8">
        <w:rPr>
          <w:spacing w:val="-7"/>
          <w:sz w:val="28"/>
          <w:szCs w:val="28"/>
        </w:rPr>
        <w:t xml:space="preserve"> </w:t>
      </w:r>
      <w:r w:rsidRPr="00746FC8">
        <w:rPr>
          <w:sz w:val="28"/>
          <w:szCs w:val="28"/>
        </w:rPr>
        <w:t>публичное</w:t>
      </w:r>
      <w:r w:rsidRPr="00746FC8">
        <w:rPr>
          <w:spacing w:val="-8"/>
          <w:sz w:val="28"/>
          <w:szCs w:val="28"/>
        </w:rPr>
        <w:t xml:space="preserve"> </w:t>
      </w:r>
      <w:r w:rsidRPr="00746FC8">
        <w:rPr>
          <w:sz w:val="28"/>
          <w:szCs w:val="28"/>
        </w:rPr>
        <w:t>представление</w:t>
      </w:r>
      <w:r w:rsidRPr="00746FC8">
        <w:rPr>
          <w:spacing w:val="-8"/>
          <w:sz w:val="28"/>
          <w:szCs w:val="28"/>
        </w:rPr>
        <w:t xml:space="preserve"> </w:t>
      </w:r>
      <w:r w:rsidRPr="00746FC8">
        <w:rPr>
          <w:sz w:val="28"/>
          <w:szCs w:val="28"/>
        </w:rPr>
        <w:t>определенной</w:t>
      </w:r>
      <w:r w:rsidRPr="00746FC8">
        <w:rPr>
          <w:spacing w:val="-8"/>
          <w:sz w:val="28"/>
          <w:szCs w:val="28"/>
        </w:rPr>
        <w:t xml:space="preserve"> </w:t>
      </w:r>
      <w:r w:rsidRPr="00746FC8">
        <w:rPr>
          <w:sz w:val="28"/>
          <w:szCs w:val="28"/>
        </w:rPr>
        <w:t>темы</w:t>
      </w:r>
      <w:r w:rsidRPr="00746FC8">
        <w:rPr>
          <w:spacing w:val="-7"/>
          <w:sz w:val="28"/>
          <w:szCs w:val="28"/>
        </w:rPr>
        <w:t xml:space="preserve"> </w:t>
      </w:r>
      <w:r w:rsidRPr="00746FC8">
        <w:rPr>
          <w:sz w:val="28"/>
          <w:szCs w:val="28"/>
        </w:rPr>
        <w:t>или</w:t>
      </w:r>
      <w:r w:rsidRPr="00746FC8">
        <w:rPr>
          <w:spacing w:val="-67"/>
          <w:sz w:val="28"/>
          <w:szCs w:val="28"/>
        </w:rPr>
        <w:t xml:space="preserve"> </w:t>
      </w:r>
      <w:r w:rsidRPr="00746FC8">
        <w:rPr>
          <w:sz w:val="28"/>
          <w:szCs w:val="28"/>
        </w:rPr>
        <w:t>предмета;</w:t>
      </w:r>
    </w:p>
    <w:p w14:paraId="2A1E708A" w14:textId="77777777" w:rsidR="00490B5A" w:rsidRPr="00746FC8" w:rsidRDefault="00490B5A" w:rsidP="0064751D">
      <w:pPr>
        <w:pStyle w:val="a9"/>
        <w:tabs>
          <w:tab w:val="left" w:pos="426"/>
        </w:tabs>
        <w:spacing w:line="240" w:lineRule="atLeast"/>
        <w:ind w:left="0" w:right="-1" w:firstLine="709"/>
        <w:rPr>
          <w:sz w:val="28"/>
          <w:szCs w:val="28"/>
        </w:rPr>
      </w:pPr>
      <w:r w:rsidRPr="00746FC8">
        <w:rPr>
          <w:b/>
          <w:sz w:val="28"/>
          <w:szCs w:val="28"/>
        </w:rPr>
        <w:t>Защита</w:t>
      </w:r>
      <w:r w:rsidRPr="00746FC8">
        <w:rPr>
          <w:b/>
          <w:spacing w:val="-6"/>
          <w:sz w:val="28"/>
          <w:szCs w:val="28"/>
        </w:rPr>
        <w:t xml:space="preserve"> </w:t>
      </w:r>
      <w:r w:rsidRPr="00746FC8">
        <w:rPr>
          <w:b/>
          <w:sz w:val="28"/>
          <w:szCs w:val="28"/>
        </w:rPr>
        <w:t>проекта</w:t>
      </w:r>
      <w:r w:rsidRPr="00746FC8">
        <w:rPr>
          <w:b/>
          <w:spacing w:val="-5"/>
          <w:sz w:val="28"/>
          <w:szCs w:val="28"/>
        </w:rPr>
        <w:t xml:space="preserve"> </w:t>
      </w:r>
      <w:r w:rsidRPr="00746FC8">
        <w:rPr>
          <w:sz w:val="28"/>
          <w:szCs w:val="28"/>
        </w:rPr>
        <w:t>–</w:t>
      </w:r>
      <w:r w:rsidRPr="00746FC8">
        <w:rPr>
          <w:spacing w:val="-6"/>
          <w:sz w:val="28"/>
          <w:szCs w:val="28"/>
        </w:rPr>
        <w:t xml:space="preserve"> </w:t>
      </w:r>
      <w:r w:rsidRPr="00746FC8">
        <w:rPr>
          <w:sz w:val="28"/>
          <w:szCs w:val="28"/>
        </w:rPr>
        <w:t>обоснование</w:t>
      </w:r>
      <w:r w:rsidRPr="00746FC8">
        <w:rPr>
          <w:spacing w:val="-7"/>
          <w:sz w:val="28"/>
          <w:szCs w:val="28"/>
        </w:rPr>
        <w:t xml:space="preserve"> </w:t>
      </w:r>
      <w:r w:rsidRPr="00746FC8">
        <w:rPr>
          <w:sz w:val="28"/>
          <w:szCs w:val="28"/>
        </w:rPr>
        <w:t>и</w:t>
      </w:r>
      <w:r w:rsidRPr="00746FC8">
        <w:rPr>
          <w:spacing w:val="-6"/>
          <w:sz w:val="28"/>
          <w:szCs w:val="28"/>
        </w:rPr>
        <w:t xml:space="preserve"> </w:t>
      </w:r>
      <w:r w:rsidRPr="00746FC8">
        <w:rPr>
          <w:sz w:val="28"/>
          <w:szCs w:val="28"/>
        </w:rPr>
        <w:t>представление</w:t>
      </w:r>
      <w:r w:rsidRPr="00746FC8">
        <w:rPr>
          <w:spacing w:val="-7"/>
          <w:sz w:val="28"/>
          <w:szCs w:val="28"/>
        </w:rPr>
        <w:t xml:space="preserve"> </w:t>
      </w:r>
      <w:r w:rsidRPr="00746FC8">
        <w:rPr>
          <w:sz w:val="28"/>
          <w:szCs w:val="28"/>
        </w:rPr>
        <w:t>проделанной</w:t>
      </w:r>
      <w:r w:rsidRPr="00746FC8">
        <w:rPr>
          <w:spacing w:val="-7"/>
          <w:sz w:val="28"/>
          <w:szCs w:val="28"/>
        </w:rPr>
        <w:t xml:space="preserve"> </w:t>
      </w:r>
      <w:r w:rsidRPr="00746FC8">
        <w:rPr>
          <w:sz w:val="28"/>
          <w:szCs w:val="28"/>
        </w:rPr>
        <w:t>работы;</w:t>
      </w:r>
    </w:p>
    <w:p w14:paraId="6CD02563" w14:textId="77777777" w:rsidR="00490B5A" w:rsidRPr="00746FC8" w:rsidRDefault="00490B5A" w:rsidP="006B2393">
      <w:pPr>
        <w:pStyle w:val="a9"/>
        <w:tabs>
          <w:tab w:val="left" w:pos="426"/>
        </w:tabs>
        <w:spacing w:line="240" w:lineRule="atLeast"/>
        <w:ind w:left="0" w:right="-1" w:firstLine="709"/>
        <w:jc w:val="both"/>
        <w:rPr>
          <w:sz w:val="28"/>
          <w:szCs w:val="28"/>
        </w:rPr>
      </w:pPr>
      <w:r w:rsidRPr="00746FC8">
        <w:rPr>
          <w:b/>
          <w:sz w:val="28"/>
          <w:szCs w:val="28"/>
        </w:rPr>
        <w:t>Круглый</w:t>
      </w:r>
      <w:r w:rsidRPr="00746FC8">
        <w:rPr>
          <w:b/>
          <w:spacing w:val="-9"/>
          <w:sz w:val="28"/>
          <w:szCs w:val="28"/>
        </w:rPr>
        <w:t xml:space="preserve"> </w:t>
      </w:r>
      <w:r w:rsidRPr="00746FC8">
        <w:rPr>
          <w:b/>
          <w:sz w:val="28"/>
          <w:szCs w:val="28"/>
        </w:rPr>
        <w:t>стол</w:t>
      </w:r>
      <w:r w:rsidRPr="00746FC8">
        <w:rPr>
          <w:b/>
          <w:spacing w:val="-10"/>
          <w:sz w:val="28"/>
          <w:szCs w:val="28"/>
        </w:rPr>
        <w:t xml:space="preserve"> </w:t>
      </w:r>
      <w:r w:rsidRPr="00746FC8">
        <w:rPr>
          <w:sz w:val="28"/>
          <w:szCs w:val="28"/>
        </w:rPr>
        <w:t>–</w:t>
      </w:r>
      <w:r w:rsidRPr="00746FC8">
        <w:rPr>
          <w:spacing w:val="-8"/>
          <w:sz w:val="28"/>
          <w:szCs w:val="28"/>
        </w:rPr>
        <w:t xml:space="preserve"> </w:t>
      </w:r>
      <w:r w:rsidRPr="00746FC8">
        <w:rPr>
          <w:sz w:val="28"/>
          <w:szCs w:val="28"/>
        </w:rPr>
        <w:t>неформальное</w:t>
      </w:r>
      <w:r w:rsidRPr="00746FC8">
        <w:rPr>
          <w:spacing w:val="-10"/>
          <w:sz w:val="28"/>
          <w:szCs w:val="28"/>
        </w:rPr>
        <w:t xml:space="preserve"> </w:t>
      </w:r>
      <w:r w:rsidRPr="00746FC8">
        <w:rPr>
          <w:sz w:val="28"/>
          <w:szCs w:val="28"/>
        </w:rPr>
        <w:t>обсуждение</w:t>
      </w:r>
      <w:r w:rsidRPr="00746FC8">
        <w:rPr>
          <w:spacing w:val="-9"/>
          <w:sz w:val="28"/>
          <w:szCs w:val="28"/>
        </w:rPr>
        <w:t xml:space="preserve"> </w:t>
      </w:r>
      <w:r w:rsidRPr="00746FC8">
        <w:rPr>
          <w:sz w:val="28"/>
          <w:szCs w:val="28"/>
        </w:rPr>
        <w:t>выбранной</w:t>
      </w:r>
      <w:r w:rsidRPr="00746FC8">
        <w:rPr>
          <w:spacing w:val="-9"/>
          <w:sz w:val="28"/>
          <w:szCs w:val="28"/>
        </w:rPr>
        <w:t xml:space="preserve"> </w:t>
      </w:r>
      <w:r w:rsidRPr="00746FC8">
        <w:rPr>
          <w:sz w:val="28"/>
          <w:szCs w:val="28"/>
        </w:rPr>
        <w:t>тематики;</w:t>
      </w:r>
    </w:p>
    <w:p w14:paraId="08373D35" w14:textId="77777777" w:rsidR="00490B5A" w:rsidRPr="00746FC8" w:rsidRDefault="00490B5A" w:rsidP="006B2393">
      <w:pPr>
        <w:pStyle w:val="a9"/>
        <w:spacing w:line="240" w:lineRule="atLeast"/>
        <w:ind w:left="0" w:right="-1" w:firstLine="709"/>
        <w:jc w:val="both"/>
        <w:rPr>
          <w:sz w:val="28"/>
          <w:szCs w:val="28"/>
        </w:rPr>
      </w:pPr>
      <w:r w:rsidRPr="00746FC8">
        <w:rPr>
          <w:b/>
          <w:sz w:val="28"/>
          <w:szCs w:val="28"/>
        </w:rPr>
        <w:t>Мозговая</w:t>
      </w:r>
      <w:r w:rsidRPr="00746FC8">
        <w:rPr>
          <w:b/>
          <w:spacing w:val="-10"/>
          <w:sz w:val="28"/>
          <w:szCs w:val="28"/>
        </w:rPr>
        <w:t xml:space="preserve"> </w:t>
      </w:r>
      <w:r w:rsidRPr="00746FC8">
        <w:rPr>
          <w:b/>
          <w:sz w:val="28"/>
          <w:szCs w:val="28"/>
        </w:rPr>
        <w:t>атака</w:t>
      </w:r>
      <w:r w:rsidRPr="00746FC8">
        <w:rPr>
          <w:b/>
          <w:spacing w:val="-9"/>
          <w:sz w:val="28"/>
          <w:szCs w:val="28"/>
        </w:rPr>
        <w:t xml:space="preserve"> </w:t>
      </w:r>
      <w:r w:rsidRPr="00746FC8">
        <w:rPr>
          <w:sz w:val="28"/>
          <w:szCs w:val="28"/>
        </w:rPr>
        <w:t>–</w:t>
      </w:r>
      <w:r w:rsidRPr="00746FC8">
        <w:rPr>
          <w:spacing w:val="-10"/>
          <w:sz w:val="28"/>
          <w:szCs w:val="28"/>
        </w:rPr>
        <w:t xml:space="preserve"> </w:t>
      </w:r>
      <w:r w:rsidRPr="00746FC8">
        <w:rPr>
          <w:sz w:val="28"/>
          <w:szCs w:val="28"/>
        </w:rPr>
        <w:t>решение</w:t>
      </w:r>
      <w:r w:rsidRPr="00746FC8">
        <w:rPr>
          <w:spacing w:val="-9"/>
          <w:sz w:val="28"/>
          <w:szCs w:val="28"/>
        </w:rPr>
        <w:t xml:space="preserve"> </w:t>
      </w:r>
      <w:r w:rsidRPr="00746FC8">
        <w:rPr>
          <w:sz w:val="28"/>
          <w:szCs w:val="28"/>
        </w:rPr>
        <w:t>нестандартных</w:t>
      </w:r>
      <w:r w:rsidRPr="00746FC8">
        <w:rPr>
          <w:spacing w:val="-10"/>
          <w:sz w:val="28"/>
          <w:szCs w:val="28"/>
        </w:rPr>
        <w:t xml:space="preserve"> </w:t>
      </w:r>
      <w:r w:rsidRPr="00746FC8">
        <w:rPr>
          <w:sz w:val="28"/>
          <w:szCs w:val="28"/>
        </w:rPr>
        <w:t>задач</w:t>
      </w:r>
      <w:r w:rsidRPr="00746FC8">
        <w:rPr>
          <w:spacing w:val="-11"/>
          <w:sz w:val="28"/>
          <w:szCs w:val="28"/>
        </w:rPr>
        <w:t xml:space="preserve"> </w:t>
      </w:r>
      <w:r w:rsidRPr="00746FC8">
        <w:rPr>
          <w:sz w:val="28"/>
          <w:szCs w:val="28"/>
        </w:rPr>
        <w:t>в</w:t>
      </w:r>
      <w:r w:rsidRPr="00746FC8">
        <w:rPr>
          <w:spacing w:val="-10"/>
          <w:sz w:val="28"/>
          <w:szCs w:val="28"/>
        </w:rPr>
        <w:t xml:space="preserve"> </w:t>
      </w:r>
      <w:r w:rsidRPr="00746FC8">
        <w:rPr>
          <w:sz w:val="28"/>
          <w:szCs w:val="28"/>
        </w:rPr>
        <w:t>коллективе;</w:t>
      </w:r>
    </w:p>
    <w:p w14:paraId="709BD369" w14:textId="0519AA39" w:rsidR="00490B5A" w:rsidRPr="00746FC8" w:rsidRDefault="00490B5A" w:rsidP="006B2393">
      <w:pPr>
        <w:pStyle w:val="a9"/>
        <w:tabs>
          <w:tab w:val="left" w:pos="426"/>
        </w:tabs>
        <w:spacing w:line="240" w:lineRule="atLeast"/>
        <w:ind w:left="0" w:right="-1" w:firstLine="709"/>
        <w:jc w:val="both"/>
        <w:rPr>
          <w:sz w:val="28"/>
          <w:szCs w:val="28"/>
        </w:rPr>
      </w:pPr>
      <w:r w:rsidRPr="00746FC8">
        <w:rPr>
          <w:b/>
          <w:sz w:val="28"/>
          <w:szCs w:val="28"/>
        </w:rPr>
        <w:t>Ролевые</w:t>
      </w:r>
      <w:r w:rsidRPr="00746FC8">
        <w:rPr>
          <w:b/>
          <w:spacing w:val="-8"/>
          <w:sz w:val="28"/>
          <w:szCs w:val="28"/>
        </w:rPr>
        <w:t xml:space="preserve"> </w:t>
      </w:r>
      <w:r w:rsidRPr="00746FC8">
        <w:rPr>
          <w:b/>
          <w:sz w:val="28"/>
          <w:szCs w:val="28"/>
        </w:rPr>
        <w:t>игры</w:t>
      </w:r>
      <w:r w:rsidRPr="00746FC8">
        <w:rPr>
          <w:b/>
          <w:spacing w:val="-8"/>
          <w:sz w:val="28"/>
          <w:szCs w:val="28"/>
        </w:rPr>
        <w:t xml:space="preserve"> </w:t>
      </w:r>
      <w:r w:rsidRPr="00746FC8">
        <w:rPr>
          <w:sz w:val="28"/>
          <w:szCs w:val="28"/>
        </w:rPr>
        <w:t>–</w:t>
      </w:r>
      <w:r w:rsidRPr="00746FC8">
        <w:rPr>
          <w:spacing w:val="-6"/>
          <w:sz w:val="28"/>
          <w:szCs w:val="28"/>
        </w:rPr>
        <w:t xml:space="preserve"> </w:t>
      </w:r>
      <w:r w:rsidRPr="00746FC8">
        <w:rPr>
          <w:sz w:val="28"/>
          <w:szCs w:val="28"/>
        </w:rPr>
        <w:t>предложение</w:t>
      </w:r>
      <w:r w:rsidRPr="00746FC8">
        <w:rPr>
          <w:spacing w:val="-7"/>
          <w:sz w:val="28"/>
          <w:szCs w:val="28"/>
        </w:rPr>
        <w:t xml:space="preserve"> </w:t>
      </w:r>
      <w:r w:rsidRPr="00746FC8">
        <w:rPr>
          <w:sz w:val="28"/>
          <w:szCs w:val="28"/>
        </w:rPr>
        <w:t>ребенку</w:t>
      </w:r>
      <w:r w:rsidRPr="00746FC8">
        <w:rPr>
          <w:spacing w:val="-7"/>
          <w:sz w:val="28"/>
          <w:szCs w:val="28"/>
        </w:rPr>
        <w:t xml:space="preserve"> </w:t>
      </w:r>
      <w:r w:rsidRPr="00746FC8">
        <w:rPr>
          <w:sz w:val="28"/>
          <w:szCs w:val="28"/>
        </w:rPr>
        <w:t>стать</w:t>
      </w:r>
      <w:r w:rsidRPr="00746FC8">
        <w:rPr>
          <w:spacing w:val="-7"/>
          <w:sz w:val="28"/>
          <w:szCs w:val="28"/>
        </w:rPr>
        <w:t xml:space="preserve"> </w:t>
      </w:r>
      <w:r w:rsidRPr="00746FC8">
        <w:rPr>
          <w:sz w:val="28"/>
          <w:szCs w:val="28"/>
        </w:rPr>
        <w:t>на</w:t>
      </w:r>
      <w:r w:rsidRPr="00746FC8">
        <w:rPr>
          <w:spacing w:val="-7"/>
          <w:sz w:val="28"/>
          <w:szCs w:val="28"/>
        </w:rPr>
        <w:t xml:space="preserve"> </w:t>
      </w:r>
      <w:r w:rsidRPr="00746FC8">
        <w:rPr>
          <w:sz w:val="28"/>
          <w:szCs w:val="28"/>
        </w:rPr>
        <w:t>место</w:t>
      </w:r>
      <w:r w:rsidRPr="00746FC8">
        <w:rPr>
          <w:spacing w:val="-6"/>
          <w:sz w:val="28"/>
          <w:szCs w:val="28"/>
        </w:rPr>
        <w:t xml:space="preserve"> </w:t>
      </w:r>
      <w:r w:rsidRPr="00746FC8">
        <w:rPr>
          <w:sz w:val="28"/>
          <w:szCs w:val="28"/>
        </w:rPr>
        <w:t>персонажа</w:t>
      </w:r>
      <w:r w:rsidRPr="00746FC8">
        <w:rPr>
          <w:spacing w:val="-8"/>
          <w:sz w:val="28"/>
          <w:szCs w:val="28"/>
        </w:rPr>
        <w:t xml:space="preserve"> </w:t>
      </w:r>
      <w:r w:rsidRPr="00746FC8">
        <w:rPr>
          <w:sz w:val="28"/>
          <w:szCs w:val="28"/>
        </w:rPr>
        <w:t>и</w:t>
      </w:r>
      <w:r w:rsidRPr="00746FC8">
        <w:rPr>
          <w:spacing w:val="-67"/>
          <w:sz w:val="28"/>
          <w:szCs w:val="28"/>
        </w:rPr>
        <w:t xml:space="preserve"> </w:t>
      </w:r>
      <w:r w:rsidRPr="00746FC8">
        <w:rPr>
          <w:sz w:val="28"/>
          <w:szCs w:val="28"/>
        </w:rPr>
        <w:t>действовать</w:t>
      </w:r>
      <w:r w:rsidRPr="00746FC8">
        <w:rPr>
          <w:spacing w:val="-4"/>
          <w:sz w:val="28"/>
          <w:szCs w:val="28"/>
        </w:rPr>
        <w:t xml:space="preserve"> </w:t>
      </w:r>
      <w:r w:rsidRPr="00746FC8">
        <w:rPr>
          <w:sz w:val="28"/>
          <w:szCs w:val="28"/>
        </w:rPr>
        <w:t>от</w:t>
      </w:r>
      <w:r w:rsidRPr="00746FC8">
        <w:rPr>
          <w:spacing w:val="-3"/>
          <w:sz w:val="28"/>
          <w:szCs w:val="28"/>
        </w:rPr>
        <w:t xml:space="preserve"> </w:t>
      </w:r>
      <w:r w:rsidRPr="00746FC8">
        <w:rPr>
          <w:sz w:val="28"/>
          <w:szCs w:val="28"/>
        </w:rPr>
        <w:t>его</w:t>
      </w:r>
      <w:r w:rsidRPr="00746FC8">
        <w:rPr>
          <w:spacing w:val="-3"/>
          <w:sz w:val="28"/>
          <w:szCs w:val="28"/>
        </w:rPr>
        <w:t xml:space="preserve"> </w:t>
      </w:r>
      <w:r w:rsidRPr="00746FC8">
        <w:rPr>
          <w:sz w:val="28"/>
          <w:szCs w:val="28"/>
        </w:rPr>
        <w:t>имени</w:t>
      </w:r>
      <w:r w:rsidRPr="00746FC8">
        <w:rPr>
          <w:spacing w:val="-3"/>
          <w:sz w:val="28"/>
          <w:szCs w:val="28"/>
        </w:rPr>
        <w:t xml:space="preserve"> </w:t>
      </w:r>
      <w:r w:rsidRPr="00746FC8">
        <w:rPr>
          <w:sz w:val="28"/>
          <w:szCs w:val="28"/>
        </w:rPr>
        <w:t>в</w:t>
      </w:r>
      <w:r w:rsidRPr="00746FC8">
        <w:rPr>
          <w:spacing w:val="-3"/>
          <w:sz w:val="28"/>
          <w:szCs w:val="28"/>
        </w:rPr>
        <w:t xml:space="preserve"> </w:t>
      </w:r>
      <w:r w:rsidRPr="00746FC8">
        <w:rPr>
          <w:sz w:val="28"/>
          <w:szCs w:val="28"/>
        </w:rPr>
        <w:t>моделируемой</w:t>
      </w:r>
      <w:r w:rsidRPr="00746FC8">
        <w:rPr>
          <w:spacing w:val="-3"/>
          <w:sz w:val="28"/>
          <w:szCs w:val="28"/>
        </w:rPr>
        <w:t xml:space="preserve"> </w:t>
      </w:r>
      <w:r w:rsidRPr="00746FC8">
        <w:rPr>
          <w:sz w:val="28"/>
          <w:szCs w:val="28"/>
        </w:rPr>
        <w:t>ситуации;</w:t>
      </w:r>
    </w:p>
    <w:p w14:paraId="720DCF2A" w14:textId="77777777" w:rsidR="009C05CB" w:rsidRDefault="00490B5A" w:rsidP="009C05CB">
      <w:pPr>
        <w:pStyle w:val="a9"/>
        <w:spacing w:line="240" w:lineRule="atLeast"/>
        <w:ind w:left="0" w:right="-1" w:firstLine="709"/>
        <w:jc w:val="both"/>
        <w:rPr>
          <w:sz w:val="28"/>
          <w:szCs w:val="28"/>
        </w:rPr>
      </w:pPr>
      <w:r w:rsidRPr="00746FC8">
        <w:rPr>
          <w:b/>
          <w:spacing w:val="13"/>
          <w:sz w:val="28"/>
          <w:szCs w:val="28"/>
        </w:rPr>
        <w:t>Презентация</w:t>
      </w:r>
      <w:r w:rsidRPr="00746FC8">
        <w:rPr>
          <w:b/>
          <w:spacing w:val="14"/>
          <w:sz w:val="28"/>
          <w:szCs w:val="28"/>
        </w:rPr>
        <w:t xml:space="preserve"> </w:t>
      </w:r>
      <w:r w:rsidRPr="00746FC8">
        <w:rPr>
          <w:b/>
          <w:spacing w:val="13"/>
          <w:sz w:val="28"/>
          <w:szCs w:val="28"/>
        </w:rPr>
        <w:t>предмета,</w:t>
      </w:r>
      <w:r w:rsidRPr="00746FC8">
        <w:rPr>
          <w:b/>
          <w:spacing w:val="14"/>
          <w:sz w:val="28"/>
          <w:szCs w:val="28"/>
        </w:rPr>
        <w:t xml:space="preserve"> </w:t>
      </w:r>
      <w:r w:rsidRPr="00746FC8">
        <w:rPr>
          <w:b/>
          <w:spacing w:val="12"/>
          <w:sz w:val="28"/>
          <w:szCs w:val="28"/>
        </w:rPr>
        <w:t>явления,</w:t>
      </w:r>
      <w:r w:rsidRPr="00746FC8">
        <w:rPr>
          <w:b/>
          <w:spacing w:val="13"/>
          <w:sz w:val="28"/>
          <w:szCs w:val="28"/>
        </w:rPr>
        <w:t xml:space="preserve"> события,</w:t>
      </w:r>
      <w:r w:rsidRPr="00746FC8">
        <w:rPr>
          <w:b/>
          <w:spacing w:val="14"/>
          <w:sz w:val="28"/>
          <w:szCs w:val="28"/>
        </w:rPr>
        <w:t xml:space="preserve"> </w:t>
      </w:r>
      <w:r w:rsidRPr="00746FC8">
        <w:rPr>
          <w:b/>
          <w:sz w:val="28"/>
          <w:szCs w:val="28"/>
        </w:rPr>
        <w:t>факта</w:t>
      </w:r>
      <w:r w:rsidR="00250058" w:rsidRPr="00746FC8">
        <w:rPr>
          <w:b/>
          <w:sz w:val="28"/>
          <w:szCs w:val="28"/>
        </w:rPr>
        <w:t xml:space="preserve"> </w:t>
      </w:r>
      <w:r w:rsidRPr="00746FC8">
        <w:rPr>
          <w:sz w:val="28"/>
          <w:szCs w:val="28"/>
        </w:rPr>
        <w:t>-</w:t>
      </w:r>
      <w:r w:rsidR="00250058" w:rsidRPr="00746FC8">
        <w:rPr>
          <w:sz w:val="28"/>
          <w:szCs w:val="28"/>
        </w:rPr>
        <w:t xml:space="preserve"> о</w:t>
      </w:r>
      <w:r w:rsidRPr="00746FC8">
        <w:rPr>
          <w:sz w:val="28"/>
          <w:szCs w:val="28"/>
        </w:rPr>
        <w:t>писание,</w:t>
      </w:r>
      <w:r w:rsidRPr="00746FC8">
        <w:rPr>
          <w:spacing w:val="1"/>
          <w:sz w:val="28"/>
          <w:szCs w:val="28"/>
        </w:rPr>
        <w:t xml:space="preserve"> </w:t>
      </w:r>
      <w:r w:rsidRPr="00746FC8">
        <w:rPr>
          <w:sz w:val="28"/>
          <w:szCs w:val="28"/>
        </w:rPr>
        <w:t>раскрытие</w:t>
      </w:r>
      <w:r w:rsidRPr="00746FC8">
        <w:rPr>
          <w:spacing w:val="1"/>
          <w:sz w:val="28"/>
          <w:szCs w:val="28"/>
        </w:rPr>
        <w:t xml:space="preserve"> </w:t>
      </w:r>
      <w:r w:rsidRPr="00746FC8">
        <w:rPr>
          <w:sz w:val="28"/>
          <w:szCs w:val="28"/>
        </w:rPr>
        <w:t>роли</w:t>
      </w:r>
      <w:r w:rsidRPr="00746FC8">
        <w:rPr>
          <w:spacing w:val="1"/>
          <w:sz w:val="28"/>
          <w:szCs w:val="28"/>
        </w:rPr>
        <w:t xml:space="preserve"> </w:t>
      </w:r>
      <w:r w:rsidRPr="00746FC8">
        <w:rPr>
          <w:sz w:val="28"/>
          <w:szCs w:val="28"/>
        </w:rPr>
        <w:t>предмета,</w:t>
      </w:r>
      <w:r w:rsidRPr="00746FC8">
        <w:rPr>
          <w:spacing w:val="1"/>
          <w:sz w:val="28"/>
          <w:szCs w:val="28"/>
        </w:rPr>
        <w:t xml:space="preserve"> </w:t>
      </w:r>
      <w:r w:rsidRPr="00746FC8">
        <w:rPr>
          <w:sz w:val="28"/>
          <w:szCs w:val="28"/>
        </w:rPr>
        <w:t>социального</w:t>
      </w:r>
      <w:r w:rsidRPr="00746FC8">
        <w:rPr>
          <w:spacing w:val="1"/>
          <w:sz w:val="28"/>
          <w:szCs w:val="28"/>
        </w:rPr>
        <w:t xml:space="preserve"> </w:t>
      </w:r>
      <w:r w:rsidRPr="00746FC8">
        <w:rPr>
          <w:sz w:val="28"/>
          <w:szCs w:val="28"/>
        </w:rPr>
        <w:t>предназначения</w:t>
      </w:r>
      <w:r w:rsidRPr="00746FC8">
        <w:rPr>
          <w:spacing w:val="1"/>
          <w:sz w:val="28"/>
          <w:szCs w:val="28"/>
        </w:rPr>
        <w:t xml:space="preserve"> </w:t>
      </w:r>
      <w:r w:rsidRPr="00746FC8">
        <w:rPr>
          <w:sz w:val="28"/>
          <w:szCs w:val="28"/>
        </w:rPr>
        <w:t>в</w:t>
      </w:r>
      <w:r w:rsidRPr="00746FC8">
        <w:rPr>
          <w:spacing w:val="1"/>
          <w:sz w:val="28"/>
          <w:szCs w:val="28"/>
        </w:rPr>
        <w:t xml:space="preserve"> </w:t>
      </w:r>
      <w:r w:rsidRPr="00746FC8">
        <w:rPr>
          <w:sz w:val="28"/>
          <w:szCs w:val="28"/>
        </w:rPr>
        <w:t>жизни</w:t>
      </w:r>
      <w:r w:rsidRPr="00746FC8">
        <w:rPr>
          <w:spacing w:val="1"/>
          <w:sz w:val="28"/>
          <w:szCs w:val="28"/>
        </w:rPr>
        <w:t xml:space="preserve"> </w:t>
      </w:r>
      <w:r w:rsidRPr="00746FC8">
        <w:rPr>
          <w:sz w:val="28"/>
          <w:szCs w:val="28"/>
        </w:rPr>
        <w:t>человека,</w:t>
      </w:r>
      <w:r w:rsidRPr="00746FC8">
        <w:rPr>
          <w:spacing w:val="-2"/>
          <w:sz w:val="28"/>
          <w:szCs w:val="28"/>
        </w:rPr>
        <w:t xml:space="preserve"> </w:t>
      </w:r>
      <w:r w:rsidRPr="00746FC8">
        <w:rPr>
          <w:sz w:val="28"/>
          <w:szCs w:val="28"/>
        </w:rPr>
        <w:t>участие</w:t>
      </w:r>
      <w:r w:rsidRPr="00746FC8">
        <w:rPr>
          <w:spacing w:val="-2"/>
          <w:sz w:val="28"/>
          <w:szCs w:val="28"/>
        </w:rPr>
        <w:t xml:space="preserve"> </w:t>
      </w:r>
      <w:r w:rsidRPr="00746FC8">
        <w:rPr>
          <w:sz w:val="28"/>
          <w:szCs w:val="28"/>
        </w:rPr>
        <w:t>в</w:t>
      </w:r>
      <w:r w:rsidRPr="00746FC8">
        <w:rPr>
          <w:spacing w:val="-2"/>
          <w:sz w:val="28"/>
          <w:szCs w:val="28"/>
        </w:rPr>
        <w:t xml:space="preserve"> </w:t>
      </w:r>
      <w:r w:rsidRPr="00746FC8">
        <w:rPr>
          <w:sz w:val="28"/>
          <w:szCs w:val="28"/>
        </w:rPr>
        <w:t>социальных</w:t>
      </w:r>
      <w:r w:rsidRPr="00746FC8">
        <w:rPr>
          <w:spacing w:val="-1"/>
          <w:sz w:val="28"/>
          <w:szCs w:val="28"/>
        </w:rPr>
        <w:t xml:space="preserve"> </w:t>
      </w:r>
      <w:r w:rsidRPr="00746FC8">
        <w:rPr>
          <w:sz w:val="28"/>
          <w:szCs w:val="28"/>
        </w:rPr>
        <w:t>отношениях;</w:t>
      </w:r>
    </w:p>
    <w:p w14:paraId="32160002" w14:textId="396412E1" w:rsidR="009C05CB" w:rsidRDefault="00490B5A" w:rsidP="009C05CB">
      <w:pPr>
        <w:pStyle w:val="a9"/>
        <w:spacing w:line="240" w:lineRule="atLeast"/>
        <w:ind w:left="0" w:right="-1" w:firstLine="709"/>
        <w:jc w:val="both"/>
        <w:rPr>
          <w:sz w:val="28"/>
          <w:szCs w:val="28"/>
        </w:rPr>
      </w:pPr>
      <w:proofErr w:type="spellStart"/>
      <w:r w:rsidRPr="009C05CB">
        <w:rPr>
          <w:b/>
          <w:sz w:val="28"/>
          <w:szCs w:val="28"/>
        </w:rPr>
        <w:t>Социодрама</w:t>
      </w:r>
      <w:proofErr w:type="spellEnd"/>
      <w:r w:rsidR="00250058" w:rsidRPr="009C05CB">
        <w:rPr>
          <w:b/>
          <w:sz w:val="28"/>
          <w:szCs w:val="28"/>
        </w:rPr>
        <w:t xml:space="preserve"> </w:t>
      </w:r>
      <w:r w:rsidRPr="009C05CB">
        <w:rPr>
          <w:b/>
          <w:sz w:val="28"/>
          <w:szCs w:val="28"/>
        </w:rPr>
        <w:t>-</w:t>
      </w:r>
      <w:r w:rsidR="00250058" w:rsidRPr="009C05CB">
        <w:rPr>
          <w:b/>
          <w:sz w:val="28"/>
          <w:szCs w:val="28"/>
        </w:rPr>
        <w:t xml:space="preserve"> </w:t>
      </w:r>
      <w:r w:rsidRPr="009C05CB">
        <w:rPr>
          <w:bCs/>
          <w:sz w:val="28"/>
          <w:szCs w:val="28"/>
        </w:rPr>
        <w:t>с</w:t>
      </w:r>
      <w:r w:rsidRPr="009C05CB">
        <w:rPr>
          <w:sz w:val="28"/>
          <w:szCs w:val="28"/>
        </w:rPr>
        <w:t>южетно-ролевая</w:t>
      </w:r>
      <w:r w:rsidRPr="009C05CB">
        <w:rPr>
          <w:spacing w:val="1"/>
          <w:sz w:val="28"/>
          <w:szCs w:val="28"/>
        </w:rPr>
        <w:t xml:space="preserve"> </w:t>
      </w:r>
      <w:r w:rsidRPr="009C05CB">
        <w:rPr>
          <w:sz w:val="28"/>
          <w:szCs w:val="28"/>
        </w:rPr>
        <w:t>игра,</w:t>
      </w:r>
      <w:r w:rsidRPr="009C05CB">
        <w:rPr>
          <w:spacing w:val="1"/>
          <w:sz w:val="28"/>
          <w:szCs w:val="28"/>
        </w:rPr>
        <w:t xml:space="preserve"> </w:t>
      </w:r>
      <w:r w:rsidRPr="009C05CB">
        <w:rPr>
          <w:sz w:val="28"/>
          <w:szCs w:val="28"/>
        </w:rPr>
        <w:t>предопределенная</w:t>
      </w:r>
      <w:r w:rsidRPr="009C05CB">
        <w:rPr>
          <w:spacing w:val="1"/>
          <w:sz w:val="28"/>
          <w:szCs w:val="28"/>
        </w:rPr>
        <w:t xml:space="preserve"> </w:t>
      </w:r>
      <w:r w:rsidRPr="009C05CB">
        <w:rPr>
          <w:sz w:val="28"/>
          <w:szCs w:val="28"/>
        </w:rPr>
        <w:t>позицией</w:t>
      </w:r>
      <w:r w:rsidRPr="009C05CB">
        <w:rPr>
          <w:spacing w:val="1"/>
          <w:sz w:val="28"/>
          <w:szCs w:val="28"/>
        </w:rPr>
        <w:t xml:space="preserve"> </w:t>
      </w:r>
      <w:r w:rsidRPr="009C05CB">
        <w:rPr>
          <w:sz w:val="28"/>
          <w:szCs w:val="28"/>
        </w:rPr>
        <w:t>главных</w:t>
      </w:r>
      <w:r w:rsidRPr="009C05CB">
        <w:rPr>
          <w:spacing w:val="1"/>
          <w:sz w:val="28"/>
          <w:szCs w:val="28"/>
        </w:rPr>
        <w:t xml:space="preserve"> </w:t>
      </w:r>
      <w:r w:rsidRPr="009C05CB">
        <w:rPr>
          <w:sz w:val="28"/>
          <w:szCs w:val="28"/>
        </w:rPr>
        <w:t>героев;</w:t>
      </w:r>
      <w:r w:rsidRPr="009C05CB">
        <w:rPr>
          <w:spacing w:val="1"/>
          <w:sz w:val="28"/>
          <w:szCs w:val="28"/>
        </w:rPr>
        <w:t xml:space="preserve"> </w:t>
      </w:r>
      <w:r w:rsidRPr="009C05CB">
        <w:rPr>
          <w:sz w:val="28"/>
          <w:szCs w:val="28"/>
        </w:rPr>
        <w:t>ситуация</w:t>
      </w:r>
      <w:r w:rsidRPr="009C05CB">
        <w:rPr>
          <w:spacing w:val="1"/>
          <w:sz w:val="28"/>
          <w:szCs w:val="28"/>
        </w:rPr>
        <w:t xml:space="preserve"> </w:t>
      </w:r>
      <w:r w:rsidRPr="009C05CB">
        <w:rPr>
          <w:sz w:val="28"/>
          <w:szCs w:val="28"/>
        </w:rPr>
        <w:t>выбора,</w:t>
      </w:r>
      <w:r w:rsidRPr="009C05CB">
        <w:rPr>
          <w:spacing w:val="1"/>
          <w:sz w:val="28"/>
          <w:szCs w:val="28"/>
        </w:rPr>
        <w:t xml:space="preserve"> </w:t>
      </w:r>
      <w:r w:rsidRPr="009C05CB">
        <w:rPr>
          <w:sz w:val="28"/>
          <w:szCs w:val="28"/>
        </w:rPr>
        <w:t>от</w:t>
      </w:r>
      <w:r w:rsidRPr="009C05CB">
        <w:rPr>
          <w:spacing w:val="1"/>
          <w:sz w:val="28"/>
          <w:szCs w:val="28"/>
        </w:rPr>
        <w:t xml:space="preserve"> </w:t>
      </w:r>
      <w:r w:rsidRPr="009C05CB">
        <w:rPr>
          <w:sz w:val="28"/>
          <w:szCs w:val="28"/>
        </w:rPr>
        <w:t>которой</w:t>
      </w:r>
      <w:r w:rsidRPr="009C05CB">
        <w:rPr>
          <w:spacing w:val="1"/>
          <w:sz w:val="28"/>
          <w:szCs w:val="28"/>
        </w:rPr>
        <w:t xml:space="preserve"> </w:t>
      </w:r>
      <w:r w:rsidRPr="009C05CB">
        <w:rPr>
          <w:sz w:val="28"/>
          <w:szCs w:val="28"/>
        </w:rPr>
        <w:t>зависят</w:t>
      </w:r>
      <w:r w:rsidRPr="009C05CB">
        <w:rPr>
          <w:spacing w:val="1"/>
          <w:sz w:val="28"/>
          <w:szCs w:val="28"/>
        </w:rPr>
        <w:t xml:space="preserve"> </w:t>
      </w:r>
      <w:r w:rsidRPr="009C05CB">
        <w:rPr>
          <w:sz w:val="28"/>
          <w:szCs w:val="28"/>
        </w:rPr>
        <w:t>ход</w:t>
      </w:r>
      <w:r w:rsidRPr="009C05CB">
        <w:rPr>
          <w:spacing w:val="1"/>
          <w:sz w:val="28"/>
          <w:szCs w:val="28"/>
        </w:rPr>
        <w:t xml:space="preserve"> </w:t>
      </w:r>
      <w:r w:rsidRPr="009C05CB">
        <w:rPr>
          <w:sz w:val="28"/>
          <w:szCs w:val="28"/>
        </w:rPr>
        <w:t>жизни</w:t>
      </w:r>
      <w:r w:rsidRPr="009C05CB">
        <w:rPr>
          <w:spacing w:val="1"/>
          <w:sz w:val="28"/>
          <w:szCs w:val="28"/>
        </w:rPr>
        <w:t xml:space="preserve"> </w:t>
      </w:r>
      <w:r w:rsidR="006B2393">
        <w:rPr>
          <w:sz w:val="28"/>
          <w:szCs w:val="28"/>
        </w:rPr>
        <w:t>и с</w:t>
      </w:r>
      <w:r w:rsidRPr="009C05CB">
        <w:rPr>
          <w:sz w:val="28"/>
          <w:szCs w:val="28"/>
        </w:rPr>
        <w:t>оциально-психологические</w:t>
      </w:r>
      <w:r w:rsidRPr="009C05CB">
        <w:rPr>
          <w:spacing w:val="1"/>
          <w:sz w:val="28"/>
          <w:szCs w:val="28"/>
        </w:rPr>
        <w:t xml:space="preserve"> </w:t>
      </w:r>
      <w:r w:rsidR="006B2393">
        <w:rPr>
          <w:sz w:val="28"/>
          <w:szCs w:val="28"/>
        </w:rPr>
        <w:t>отношения</w:t>
      </w:r>
      <w:r w:rsidR="00250058" w:rsidRPr="009C05CB">
        <w:rPr>
          <w:sz w:val="28"/>
          <w:szCs w:val="28"/>
        </w:rPr>
        <w:t>;</w:t>
      </w:r>
    </w:p>
    <w:p w14:paraId="2971C7E4" w14:textId="0DFAD75A" w:rsidR="009C05CB" w:rsidRDefault="00490B5A" w:rsidP="009C05CB">
      <w:pPr>
        <w:pStyle w:val="a9"/>
        <w:spacing w:line="240" w:lineRule="atLeast"/>
        <w:ind w:left="0" w:right="-1" w:firstLine="709"/>
        <w:jc w:val="both"/>
        <w:rPr>
          <w:sz w:val="28"/>
          <w:szCs w:val="28"/>
        </w:rPr>
      </w:pPr>
      <w:r w:rsidRPr="009C05CB">
        <w:rPr>
          <w:b/>
          <w:spacing w:val="12"/>
          <w:sz w:val="28"/>
          <w:szCs w:val="28"/>
        </w:rPr>
        <w:t xml:space="preserve">Философский </w:t>
      </w:r>
      <w:r w:rsidRPr="009C05CB">
        <w:rPr>
          <w:b/>
          <w:sz w:val="28"/>
          <w:szCs w:val="28"/>
        </w:rPr>
        <w:t>стол</w:t>
      </w:r>
      <w:r w:rsidR="00250058" w:rsidRPr="009C05CB">
        <w:rPr>
          <w:b/>
          <w:sz w:val="28"/>
          <w:szCs w:val="28"/>
        </w:rPr>
        <w:t xml:space="preserve"> </w:t>
      </w:r>
      <w:r w:rsidR="009C05CB">
        <w:rPr>
          <w:b/>
          <w:sz w:val="28"/>
          <w:szCs w:val="28"/>
        </w:rPr>
        <w:t xml:space="preserve">- </w:t>
      </w:r>
      <w:r w:rsidRPr="009C05CB">
        <w:rPr>
          <w:spacing w:val="18"/>
          <w:sz w:val="28"/>
          <w:szCs w:val="28"/>
        </w:rPr>
        <w:t xml:space="preserve">коллективная работа </w:t>
      </w:r>
      <w:r w:rsidRPr="009C05CB">
        <w:rPr>
          <w:spacing w:val="10"/>
          <w:sz w:val="28"/>
          <w:szCs w:val="28"/>
        </w:rPr>
        <w:t xml:space="preserve">по </w:t>
      </w:r>
      <w:r w:rsidR="009C05CB">
        <w:rPr>
          <w:spacing w:val="18"/>
          <w:sz w:val="28"/>
          <w:szCs w:val="28"/>
        </w:rPr>
        <w:t xml:space="preserve">поиску </w:t>
      </w:r>
      <w:r w:rsidRPr="00746FC8">
        <w:rPr>
          <w:sz w:val="28"/>
          <w:szCs w:val="28"/>
        </w:rPr>
        <w:t>социального значения и личностного смысла явления жизни</w:t>
      </w:r>
      <w:r w:rsidR="00250058" w:rsidRPr="00746FC8">
        <w:rPr>
          <w:sz w:val="28"/>
          <w:szCs w:val="28"/>
        </w:rPr>
        <w:t>;</w:t>
      </w:r>
    </w:p>
    <w:p w14:paraId="33D83859" w14:textId="77777777" w:rsidR="009C05CB" w:rsidRDefault="00490B5A" w:rsidP="009C05CB">
      <w:pPr>
        <w:pStyle w:val="a9"/>
        <w:spacing w:line="240" w:lineRule="atLeast"/>
        <w:ind w:left="0" w:right="-1" w:firstLine="709"/>
        <w:jc w:val="both"/>
        <w:rPr>
          <w:sz w:val="28"/>
          <w:szCs w:val="28"/>
        </w:rPr>
      </w:pPr>
      <w:r w:rsidRPr="00746FC8">
        <w:rPr>
          <w:b/>
          <w:sz w:val="28"/>
          <w:szCs w:val="28"/>
        </w:rPr>
        <w:t>«Крепкий</w:t>
      </w:r>
      <w:r w:rsidRPr="00746FC8">
        <w:rPr>
          <w:b/>
          <w:spacing w:val="1"/>
          <w:sz w:val="28"/>
          <w:szCs w:val="28"/>
        </w:rPr>
        <w:t xml:space="preserve"> </w:t>
      </w:r>
      <w:r w:rsidRPr="00746FC8">
        <w:rPr>
          <w:b/>
          <w:sz w:val="28"/>
          <w:szCs w:val="28"/>
        </w:rPr>
        <w:t>орешек»</w:t>
      </w:r>
      <w:r w:rsidR="00250058" w:rsidRPr="00746FC8">
        <w:rPr>
          <w:b/>
          <w:sz w:val="28"/>
          <w:szCs w:val="28"/>
        </w:rPr>
        <w:t xml:space="preserve"> </w:t>
      </w:r>
      <w:r w:rsidRPr="00746FC8">
        <w:rPr>
          <w:b/>
          <w:sz w:val="28"/>
          <w:szCs w:val="28"/>
        </w:rPr>
        <w:t>-</w:t>
      </w:r>
      <w:r w:rsidRPr="00746FC8">
        <w:rPr>
          <w:b/>
          <w:spacing w:val="1"/>
          <w:sz w:val="28"/>
          <w:szCs w:val="28"/>
        </w:rPr>
        <w:t xml:space="preserve"> </w:t>
      </w:r>
      <w:r w:rsidRPr="00746FC8">
        <w:rPr>
          <w:spacing w:val="14"/>
          <w:sz w:val="28"/>
          <w:szCs w:val="28"/>
        </w:rPr>
        <w:t>решение</w:t>
      </w:r>
      <w:r w:rsidRPr="00746FC8">
        <w:rPr>
          <w:spacing w:val="15"/>
          <w:sz w:val="28"/>
          <w:szCs w:val="28"/>
        </w:rPr>
        <w:t xml:space="preserve"> </w:t>
      </w:r>
      <w:r w:rsidRPr="00746FC8">
        <w:rPr>
          <w:spacing w:val="12"/>
          <w:sz w:val="28"/>
          <w:szCs w:val="28"/>
        </w:rPr>
        <w:t>трудных</w:t>
      </w:r>
      <w:r w:rsidRPr="00746FC8">
        <w:rPr>
          <w:spacing w:val="13"/>
          <w:sz w:val="28"/>
          <w:szCs w:val="28"/>
        </w:rPr>
        <w:t xml:space="preserve"> </w:t>
      </w:r>
      <w:r w:rsidR="009C05CB">
        <w:rPr>
          <w:spacing w:val="15"/>
          <w:sz w:val="28"/>
          <w:szCs w:val="28"/>
        </w:rPr>
        <w:t xml:space="preserve">вопросов </w:t>
      </w:r>
      <w:r w:rsidRPr="00746FC8">
        <w:rPr>
          <w:sz w:val="28"/>
          <w:szCs w:val="28"/>
        </w:rPr>
        <w:t>в</w:t>
      </w:r>
      <w:r w:rsidRPr="00746FC8">
        <w:rPr>
          <w:spacing w:val="71"/>
          <w:sz w:val="28"/>
          <w:szCs w:val="28"/>
        </w:rPr>
        <w:t xml:space="preserve"> </w:t>
      </w:r>
      <w:r w:rsidRPr="00746FC8">
        <w:rPr>
          <w:spacing w:val="13"/>
          <w:sz w:val="28"/>
          <w:szCs w:val="28"/>
        </w:rPr>
        <w:t>жизни</w:t>
      </w:r>
      <w:r w:rsidRPr="00746FC8">
        <w:rPr>
          <w:spacing w:val="14"/>
          <w:sz w:val="28"/>
          <w:szCs w:val="28"/>
        </w:rPr>
        <w:t xml:space="preserve"> </w:t>
      </w:r>
      <w:r w:rsidRPr="00746FC8">
        <w:rPr>
          <w:sz w:val="28"/>
          <w:szCs w:val="28"/>
        </w:rPr>
        <w:t>совместно</w:t>
      </w:r>
      <w:r w:rsidRPr="00746FC8">
        <w:rPr>
          <w:spacing w:val="1"/>
          <w:sz w:val="28"/>
          <w:szCs w:val="28"/>
        </w:rPr>
        <w:t xml:space="preserve"> </w:t>
      </w:r>
      <w:r w:rsidRPr="00746FC8">
        <w:rPr>
          <w:sz w:val="28"/>
          <w:szCs w:val="28"/>
        </w:rPr>
        <w:t>с</w:t>
      </w:r>
      <w:r w:rsidRPr="00746FC8">
        <w:rPr>
          <w:spacing w:val="1"/>
          <w:sz w:val="28"/>
          <w:szCs w:val="28"/>
        </w:rPr>
        <w:t xml:space="preserve"> </w:t>
      </w:r>
      <w:r w:rsidRPr="00746FC8">
        <w:rPr>
          <w:sz w:val="28"/>
          <w:szCs w:val="28"/>
        </w:rPr>
        <w:t>группой,</w:t>
      </w:r>
      <w:r w:rsidRPr="00746FC8">
        <w:rPr>
          <w:spacing w:val="1"/>
          <w:sz w:val="28"/>
          <w:szCs w:val="28"/>
        </w:rPr>
        <w:t xml:space="preserve"> </w:t>
      </w:r>
      <w:r w:rsidRPr="00746FC8">
        <w:rPr>
          <w:sz w:val="28"/>
          <w:szCs w:val="28"/>
        </w:rPr>
        <w:t>доверительный</w:t>
      </w:r>
      <w:r w:rsidRPr="00746FC8">
        <w:rPr>
          <w:spacing w:val="1"/>
          <w:sz w:val="28"/>
          <w:szCs w:val="28"/>
        </w:rPr>
        <w:t xml:space="preserve"> </w:t>
      </w:r>
      <w:r w:rsidRPr="00746FC8">
        <w:rPr>
          <w:sz w:val="28"/>
          <w:szCs w:val="28"/>
        </w:rPr>
        <w:t>разговор</w:t>
      </w:r>
      <w:r w:rsidRPr="00746FC8">
        <w:rPr>
          <w:spacing w:val="1"/>
          <w:sz w:val="28"/>
          <w:szCs w:val="28"/>
        </w:rPr>
        <w:t xml:space="preserve"> </w:t>
      </w:r>
      <w:r w:rsidRPr="00746FC8">
        <w:rPr>
          <w:sz w:val="28"/>
          <w:szCs w:val="28"/>
        </w:rPr>
        <w:t>на</w:t>
      </w:r>
      <w:r w:rsidRPr="00746FC8">
        <w:rPr>
          <w:spacing w:val="1"/>
          <w:sz w:val="28"/>
          <w:szCs w:val="28"/>
        </w:rPr>
        <w:t xml:space="preserve"> </w:t>
      </w:r>
      <w:r w:rsidRPr="00746FC8">
        <w:rPr>
          <w:sz w:val="28"/>
          <w:szCs w:val="28"/>
        </w:rPr>
        <w:t>основе</w:t>
      </w:r>
      <w:r w:rsidRPr="00746FC8">
        <w:rPr>
          <w:spacing w:val="1"/>
          <w:sz w:val="28"/>
          <w:szCs w:val="28"/>
        </w:rPr>
        <w:t xml:space="preserve"> </w:t>
      </w:r>
      <w:r w:rsidRPr="00746FC8">
        <w:rPr>
          <w:sz w:val="28"/>
          <w:szCs w:val="28"/>
        </w:rPr>
        <w:t>добрых</w:t>
      </w:r>
      <w:r w:rsidRPr="00746FC8">
        <w:rPr>
          <w:spacing w:val="1"/>
          <w:sz w:val="28"/>
          <w:szCs w:val="28"/>
        </w:rPr>
        <w:t xml:space="preserve"> </w:t>
      </w:r>
      <w:r w:rsidRPr="00746FC8">
        <w:rPr>
          <w:sz w:val="28"/>
          <w:szCs w:val="28"/>
        </w:rPr>
        <w:t>взаимоотношений</w:t>
      </w:r>
      <w:r w:rsidR="00250058" w:rsidRPr="00746FC8">
        <w:rPr>
          <w:sz w:val="28"/>
          <w:szCs w:val="28"/>
        </w:rPr>
        <w:t>;</w:t>
      </w:r>
    </w:p>
    <w:p w14:paraId="4DCD2550" w14:textId="77777777" w:rsidR="009C05CB" w:rsidRDefault="00490B5A" w:rsidP="009C05CB">
      <w:pPr>
        <w:pStyle w:val="a9"/>
        <w:spacing w:line="240" w:lineRule="atLeast"/>
        <w:ind w:left="0" w:right="-1" w:firstLine="709"/>
        <w:jc w:val="both"/>
        <w:rPr>
          <w:sz w:val="28"/>
          <w:szCs w:val="28"/>
        </w:rPr>
      </w:pPr>
      <w:r w:rsidRPr="00746FC8">
        <w:rPr>
          <w:b/>
          <w:sz w:val="28"/>
          <w:szCs w:val="28"/>
        </w:rPr>
        <w:t>Конверт</w:t>
      </w:r>
      <w:r w:rsidRPr="00746FC8">
        <w:rPr>
          <w:b/>
          <w:spacing w:val="1"/>
          <w:sz w:val="28"/>
          <w:szCs w:val="28"/>
        </w:rPr>
        <w:t xml:space="preserve"> </w:t>
      </w:r>
      <w:r w:rsidRPr="00746FC8">
        <w:rPr>
          <w:b/>
          <w:sz w:val="28"/>
          <w:szCs w:val="28"/>
        </w:rPr>
        <w:t>вопросов</w:t>
      </w:r>
      <w:r w:rsidR="00250058" w:rsidRPr="00746FC8">
        <w:rPr>
          <w:b/>
          <w:sz w:val="28"/>
          <w:szCs w:val="28"/>
        </w:rPr>
        <w:t xml:space="preserve"> -</w:t>
      </w:r>
      <w:r w:rsidR="00250058" w:rsidRPr="00746FC8">
        <w:rPr>
          <w:sz w:val="28"/>
          <w:szCs w:val="28"/>
        </w:rPr>
        <w:t xml:space="preserve"> </w:t>
      </w:r>
      <w:r w:rsidRPr="00746FC8">
        <w:rPr>
          <w:sz w:val="28"/>
          <w:szCs w:val="28"/>
        </w:rPr>
        <w:t>свободный</w:t>
      </w:r>
      <w:r w:rsidRPr="00746FC8">
        <w:rPr>
          <w:spacing w:val="1"/>
          <w:sz w:val="28"/>
          <w:szCs w:val="28"/>
        </w:rPr>
        <w:t xml:space="preserve"> </w:t>
      </w:r>
      <w:r w:rsidRPr="00746FC8">
        <w:rPr>
          <w:sz w:val="28"/>
          <w:szCs w:val="28"/>
        </w:rPr>
        <w:t>обмен</w:t>
      </w:r>
      <w:r w:rsidRPr="00746FC8">
        <w:rPr>
          <w:spacing w:val="1"/>
          <w:sz w:val="28"/>
          <w:szCs w:val="28"/>
        </w:rPr>
        <w:t xml:space="preserve"> </w:t>
      </w:r>
      <w:r w:rsidRPr="00746FC8">
        <w:rPr>
          <w:sz w:val="28"/>
          <w:szCs w:val="28"/>
        </w:rPr>
        <w:t>мнениями</w:t>
      </w:r>
      <w:r w:rsidRPr="00746FC8">
        <w:rPr>
          <w:spacing w:val="1"/>
          <w:sz w:val="28"/>
          <w:szCs w:val="28"/>
        </w:rPr>
        <w:t xml:space="preserve"> </w:t>
      </w:r>
      <w:r w:rsidRPr="00746FC8">
        <w:rPr>
          <w:sz w:val="28"/>
          <w:szCs w:val="28"/>
        </w:rPr>
        <w:t>на</w:t>
      </w:r>
      <w:r w:rsidRPr="00746FC8">
        <w:rPr>
          <w:spacing w:val="1"/>
          <w:sz w:val="28"/>
          <w:szCs w:val="28"/>
        </w:rPr>
        <w:t xml:space="preserve"> </w:t>
      </w:r>
      <w:r w:rsidRPr="00746FC8">
        <w:rPr>
          <w:sz w:val="28"/>
          <w:szCs w:val="28"/>
        </w:rPr>
        <w:t>разные</w:t>
      </w:r>
      <w:r w:rsidRPr="00746FC8">
        <w:rPr>
          <w:spacing w:val="1"/>
          <w:sz w:val="28"/>
          <w:szCs w:val="28"/>
        </w:rPr>
        <w:t xml:space="preserve"> </w:t>
      </w:r>
      <w:r w:rsidRPr="00746FC8">
        <w:rPr>
          <w:sz w:val="28"/>
          <w:szCs w:val="28"/>
        </w:rPr>
        <w:t>темы</w:t>
      </w:r>
      <w:r w:rsidRPr="00746FC8">
        <w:rPr>
          <w:spacing w:val="1"/>
          <w:sz w:val="28"/>
          <w:szCs w:val="28"/>
        </w:rPr>
        <w:t xml:space="preserve"> </w:t>
      </w:r>
      <w:r w:rsidRPr="00746FC8">
        <w:rPr>
          <w:sz w:val="28"/>
          <w:szCs w:val="28"/>
        </w:rPr>
        <w:t>в</w:t>
      </w:r>
      <w:r w:rsidRPr="00746FC8">
        <w:rPr>
          <w:spacing w:val="1"/>
          <w:sz w:val="28"/>
          <w:szCs w:val="28"/>
        </w:rPr>
        <w:t xml:space="preserve"> </w:t>
      </w:r>
      <w:r w:rsidRPr="00746FC8">
        <w:rPr>
          <w:sz w:val="28"/>
          <w:szCs w:val="28"/>
        </w:rPr>
        <w:t>дружеской</w:t>
      </w:r>
      <w:r w:rsidRPr="00746FC8">
        <w:rPr>
          <w:spacing w:val="-1"/>
          <w:sz w:val="28"/>
          <w:szCs w:val="28"/>
        </w:rPr>
        <w:t xml:space="preserve"> </w:t>
      </w:r>
      <w:r w:rsidRPr="00746FC8">
        <w:rPr>
          <w:sz w:val="28"/>
          <w:szCs w:val="28"/>
        </w:rPr>
        <w:t>обстановке</w:t>
      </w:r>
    </w:p>
    <w:p w14:paraId="3A077244" w14:textId="3C5603DB" w:rsidR="00ED6DCA" w:rsidRPr="00F775E6" w:rsidRDefault="009C05CB" w:rsidP="00F775E6">
      <w:pPr>
        <w:pStyle w:val="a9"/>
        <w:spacing w:line="240" w:lineRule="atLeast"/>
        <w:ind w:left="0" w:right="-1" w:firstLine="709"/>
        <w:jc w:val="both"/>
        <w:rPr>
          <w:spacing w:val="1"/>
          <w:sz w:val="28"/>
          <w:szCs w:val="28"/>
        </w:rPr>
      </w:pPr>
      <w:r>
        <w:rPr>
          <w:b/>
          <w:sz w:val="28"/>
          <w:szCs w:val="28"/>
        </w:rPr>
        <w:t xml:space="preserve">Выпускной </w:t>
      </w:r>
      <w:r w:rsidR="002C7FB8" w:rsidRPr="00746FC8">
        <w:rPr>
          <w:b/>
          <w:sz w:val="28"/>
          <w:szCs w:val="28"/>
        </w:rPr>
        <w:t>ринг</w:t>
      </w:r>
      <w:r w:rsidR="002C7FB8" w:rsidRPr="00746FC8">
        <w:rPr>
          <w:b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– отчет выпускников </w:t>
      </w:r>
      <w:r w:rsidR="002C7FB8" w:rsidRPr="00746FC8">
        <w:rPr>
          <w:sz w:val="28"/>
          <w:szCs w:val="28"/>
        </w:rPr>
        <w:t xml:space="preserve">творческих </w:t>
      </w:r>
      <w:r w:rsidR="006B2393">
        <w:rPr>
          <w:spacing w:val="-3"/>
          <w:sz w:val="28"/>
          <w:szCs w:val="28"/>
        </w:rPr>
        <w:t>коллективов, а</w:t>
      </w:r>
      <w:r w:rsidR="002C7FB8" w:rsidRPr="00746FC8">
        <w:rPr>
          <w:sz w:val="28"/>
          <w:szCs w:val="28"/>
        </w:rPr>
        <w:t>нализ</w:t>
      </w:r>
      <w:r w:rsidR="002C7FB8" w:rsidRPr="00746FC8">
        <w:rPr>
          <w:spacing w:val="9"/>
          <w:sz w:val="28"/>
          <w:szCs w:val="28"/>
        </w:rPr>
        <w:t xml:space="preserve"> </w:t>
      </w:r>
      <w:r w:rsidR="002C7FB8" w:rsidRPr="00746FC8">
        <w:rPr>
          <w:sz w:val="28"/>
          <w:szCs w:val="28"/>
        </w:rPr>
        <w:t>прошлого,</w:t>
      </w:r>
      <w:r w:rsidR="002C7FB8" w:rsidRPr="00746FC8">
        <w:rPr>
          <w:spacing w:val="9"/>
          <w:sz w:val="28"/>
          <w:szCs w:val="28"/>
        </w:rPr>
        <w:t xml:space="preserve"> </w:t>
      </w:r>
      <w:r w:rsidR="002C7FB8" w:rsidRPr="00746FC8">
        <w:rPr>
          <w:sz w:val="28"/>
          <w:szCs w:val="28"/>
        </w:rPr>
        <w:t>планы</w:t>
      </w:r>
      <w:r w:rsidR="002C7FB8" w:rsidRPr="00746FC8">
        <w:rPr>
          <w:spacing w:val="9"/>
          <w:sz w:val="28"/>
          <w:szCs w:val="28"/>
        </w:rPr>
        <w:t xml:space="preserve"> </w:t>
      </w:r>
      <w:r w:rsidR="002C7FB8" w:rsidRPr="00746FC8">
        <w:rPr>
          <w:sz w:val="28"/>
          <w:szCs w:val="28"/>
        </w:rPr>
        <w:t>на</w:t>
      </w:r>
      <w:r w:rsidR="002C7FB8" w:rsidRPr="00746FC8">
        <w:rPr>
          <w:spacing w:val="9"/>
          <w:sz w:val="28"/>
          <w:szCs w:val="28"/>
        </w:rPr>
        <w:t xml:space="preserve"> </w:t>
      </w:r>
      <w:r w:rsidR="006B2393">
        <w:rPr>
          <w:sz w:val="28"/>
          <w:szCs w:val="28"/>
        </w:rPr>
        <w:t>будущее</w:t>
      </w:r>
      <w:r w:rsidR="002C7FB8" w:rsidRPr="00746FC8">
        <w:rPr>
          <w:sz w:val="28"/>
          <w:szCs w:val="28"/>
        </w:rPr>
        <w:t>.</w:t>
      </w:r>
      <w:r w:rsidR="002C7FB8" w:rsidRPr="00746FC8">
        <w:rPr>
          <w:spacing w:val="1"/>
          <w:sz w:val="28"/>
          <w:szCs w:val="28"/>
        </w:rPr>
        <w:t xml:space="preserve"> </w:t>
      </w:r>
    </w:p>
    <w:p w14:paraId="5C842AC7" w14:textId="0366F8C7" w:rsidR="00121C77" w:rsidRDefault="002C7FB8" w:rsidP="00121C77">
      <w:pPr>
        <w:pStyle w:val="a3"/>
        <w:spacing w:line="240" w:lineRule="atLeast"/>
        <w:ind w:right="-1" w:firstLine="709"/>
        <w:jc w:val="both"/>
      </w:pPr>
      <w:r w:rsidRPr="00746FC8">
        <w:t>В педагогической деятельности педагог должен умело применять</w:t>
      </w:r>
      <w:r w:rsidRPr="00746FC8">
        <w:rPr>
          <w:spacing w:val="1"/>
        </w:rPr>
        <w:t xml:space="preserve"> </w:t>
      </w:r>
      <w:r w:rsidRPr="00746FC8">
        <w:t>психологические методики, которые помогут ему ориентироваться в</w:t>
      </w:r>
      <w:r w:rsidRPr="00746FC8">
        <w:rPr>
          <w:spacing w:val="1"/>
        </w:rPr>
        <w:t xml:space="preserve"> </w:t>
      </w:r>
      <w:r w:rsidRPr="00746FC8">
        <w:t>потребностях,</w:t>
      </w:r>
      <w:r w:rsidRPr="00746FC8">
        <w:rPr>
          <w:spacing w:val="-11"/>
        </w:rPr>
        <w:t xml:space="preserve"> </w:t>
      </w:r>
      <w:r w:rsidRPr="00746FC8">
        <w:t>желаниях</w:t>
      </w:r>
      <w:r w:rsidRPr="00746FC8">
        <w:rPr>
          <w:spacing w:val="-11"/>
        </w:rPr>
        <w:t xml:space="preserve"> </w:t>
      </w:r>
      <w:r w:rsidRPr="00746FC8">
        <w:t>и</w:t>
      </w:r>
      <w:r w:rsidRPr="00746FC8">
        <w:rPr>
          <w:spacing w:val="-12"/>
        </w:rPr>
        <w:t xml:space="preserve"> </w:t>
      </w:r>
      <w:r w:rsidRPr="00746FC8">
        <w:t>интересах</w:t>
      </w:r>
      <w:r w:rsidRPr="00746FC8">
        <w:rPr>
          <w:spacing w:val="-12"/>
        </w:rPr>
        <w:t xml:space="preserve"> </w:t>
      </w:r>
      <w:r w:rsidRPr="00746FC8">
        <w:t>детского</w:t>
      </w:r>
      <w:r w:rsidRPr="00746FC8">
        <w:rPr>
          <w:spacing w:val="-11"/>
        </w:rPr>
        <w:t xml:space="preserve"> </w:t>
      </w:r>
      <w:r w:rsidRPr="00746FC8">
        <w:t>коллектива.</w:t>
      </w:r>
      <w:r w:rsidRPr="00746FC8">
        <w:rPr>
          <w:spacing w:val="-11"/>
        </w:rPr>
        <w:t xml:space="preserve"> </w:t>
      </w:r>
      <w:r w:rsidRPr="00746FC8">
        <w:t>Для</w:t>
      </w:r>
      <w:r w:rsidRPr="00746FC8">
        <w:rPr>
          <w:spacing w:val="-12"/>
        </w:rPr>
        <w:t xml:space="preserve"> </w:t>
      </w:r>
      <w:r w:rsidRPr="00746FC8">
        <w:t>этого</w:t>
      </w:r>
      <w:r w:rsidRPr="00746FC8">
        <w:rPr>
          <w:spacing w:val="-11"/>
        </w:rPr>
        <w:t xml:space="preserve"> </w:t>
      </w:r>
      <w:r w:rsidRPr="00746FC8">
        <w:t>педагог</w:t>
      </w:r>
      <w:r w:rsidRPr="00746FC8">
        <w:rPr>
          <w:spacing w:val="-67"/>
        </w:rPr>
        <w:t xml:space="preserve"> </w:t>
      </w:r>
      <w:r w:rsidRPr="00746FC8">
        <w:t>может использовать анкетирование, психологические тесты, учебное</w:t>
      </w:r>
      <w:r w:rsidRPr="00746FC8">
        <w:rPr>
          <w:spacing w:val="1"/>
        </w:rPr>
        <w:t xml:space="preserve"> </w:t>
      </w:r>
      <w:r w:rsidRPr="00746FC8">
        <w:t>моделирование</w:t>
      </w:r>
      <w:r w:rsidRPr="00746FC8">
        <w:rPr>
          <w:spacing w:val="-7"/>
        </w:rPr>
        <w:t xml:space="preserve"> </w:t>
      </w:r>
      <w:r w:rsidRPr="00746FC8">
        <w:t>различных</w:t>
      </w:r>
      <w:r w:rsidRPr="00746FC8">
        <w:rPr>
          <w:spacing w:val="-7"/>
        </w:rPr>
        <w:t xml:space="preserve"> </w:t>
      </w:r>
      <w:r w:rsidRPr="00746FC8">
        <w:t>жизненных</w:t>
      </w:r>
      <w:r w:rsidRPr="00746FC8">
        <w:rPr>
          <w:spacing w:val="-6"/>
        </w:rPr>
        <w:t xml:space="preserve"> </w:t>
      </w:r>
      <w:r w:rsidRPr="00746FC8">
        <w:t>ситуаций,</w:t>
      </w:r>
      <w:r w:rsidRPr="00746FC8">
        <w:rPr>
          <w:spacing w:val="-7"/>
        </w:rPr>
        <w:t xml:space="preserve"> </w:t>
      </w:r>
      <w:r w:rsidRPr="00746FC8">
        <w:t>деловые</w:t>
      </w:r>
      <w:r w:rsidRPr="00746FC8">
        <w:rPr>
          <w:spacing w:val="-7"/>
        </w:rPr>
        <w:t xml:space="preserve"> </w:t>
      </w:r>
      <w:r w:rsidRPr="00746FC8">
        <w:t>и</w:t>
      </w:r>
      <w:r w:rsidRPr="00746FC8">
        <w:rPr>
          <w:spacing w:val="-6"/>
        </w:rPr>
        <w:t xml:space="preserve"> </w:t>
      </w:r>
      <w:r w:rsidRPr="00746FC8">
        <w:t>ролевые</w:t>
      </w:r>
      <w:r w:rsidRPr="00746FC8">
        <w:rPr>
          <w:spacing w:val="-7"/>
        </w:rPr>
        <w:t xml:space="preserve"> </w:t>
      </w:r>
      <w:r w:rsidR="00121C77">
        <w:t>игры.</w:t>
      </w:r>
    </w:p>
    <w:p w14:paraId="6D5A7B7A" w14:textId="1AB6A693" w:rsidR="00373847" w:rsidRPr="00746FC8" w:rsidRDefault="00373847" w:rsidP="00746FC8">
      <w:pPr>
        <w:spacing w:line="240" w:lineRule="atLeast"/>
        <w:ind w:right="-1" w:firstLine="709"/>
        <w:jc w:val="center"/>
        <w:rPr>
          <w:b/>
          <w:sz w:val="28"/>
          <w:szCs w:val="28"/>
        </w:rPr>
      </w:pPr>
      <w:r w:rsidRPr="00746FC8">
        <w:rPr>
          <w:b/>
          <w:sz w:val="28"/>
          <w:szCs w:val="28"/>
        </w:rPr>
        <w:t>Список</w:t>
      </w:r>
      <w:r w:rsidRPr="00746FC8">
        <w:rPr>
          <w:b/>
          <w:spacing w:val="-9"/>
          <w:sz w:val="28"/>
          <w:szCs w:val="28"/>
        </w:rPr>
        <w:t xml:space="preserve"> </w:t>
      </w:r>
      <w:r w:rsidRPr="00746FC8">
        <w:rPr>
          <w:b/>
          <w:sz w:val="28"/>
          <w:szCs w:val="28"/>
        </w:rPr>
        <w:t>литературы</w:t>
      </w:r>
    </w:p>
    <w:p w14:paraId="433FF653" w14:textId="77777777" w:rsidR="00373847" w:rsidRPr="00746FC8" w:rsidRDefault="00373847" w:rsidP="00746FC8">
      <w:pPr>
        <w:spacing w:line="240" w:lineRule="atLeast"/>
        <w:ind w:right="-1" w:firstLine="709"/>
        <w:jc w:val="center"/>
        <w:rPr>
          <w:b/>
          <w:sz w:val="28"/>
          <w:szCs w:val="28"/>
        </w:rPr>
      </w:pPr>
    </w:p>
    <w:p w14:paraId="07D9A380" w14:textId="77777777" w:rsidR="00373847" w:rsidRPr="00746FC8" w:rsidRDefault="00373847" w:rsidP="00746FC8">
      <w:pPr>
        <w:pStyle w:val="a9"/>
        <w:numPr>
          <w:ilvl w:val="1"/>
          <w:numId w:val="27"/>
        </w:numPr>
        <w:tabs>
          <w:tab w:val="left" w:pos="1384"/>
        </w:tabs>
        <w:spacing w:line="240" w:lineRule="atLeast"/>
        <w:ind w:left="0" w:right="-1" w:firstLine="709"/>
        <w:jc w:val="both"/>
        <w:rPr>
          <w:sz w:val="28"/>
          <w:szCs w:val="28"/>
        </w:rPr>
      </w:pPr>
      <w:r w:rsidRPr="00746FC8">
        <w:rPr>
          <w:sz w:val="28"/>
          <w:szCs w:val="28"/>
        </w:rPr>
        <w:t>Беспалько</w:t>
      </w:r>
      <w:r w:rsidRPr="00746FC8">
        <w:rPr>
          <w:spacing w:val="-11"/>
          <w:sz w:val="28"/>
          <w:szCs w:val="28"/>
        </w:rPr>
        <w:t xml:space="preserve"> </w:t>
      </w:r>
      <w:r w:rsidRPr="00746FC8">
        <w:rPr>
          <w:sz w:val="28"/>
          <w:szCs w:val="28"/>
        </w:rPr>
        <w:t>В.П.</w:t>
      </w:r>
      <w:r w:rsidRPr="00746FC8">
        <w:rPr>
          <w:spacing w:val="-10"/>
          <w:sz w:val="28"/>
          <w:szCs w:val="28"/>
        </w:rPr>
        <w:t xml:space="preserve"> </w:t>
      </w:r>
      <w:r w:rsidRPr="00746FC8">
        <w:rPr>
          <w:sz w:val="28"/>
          <w:szCs w:val="28"/>
        </w:rPr>
        <w:t>Слагаемые</w:t>
      </w:r>
      <w:r w:rsidRPr="00746FC8">
        <w:rPr>
          <w:spacing w:val="-11"/>
          <w:sz w:val="28"/>
          <w:szCs w:val="28"/>
        </w:rPr>
        <w:t xml:space="preserve"> </w:t>
      </w:r>
      <w:r w:rsidRPr="00746FC8">
        <w:rPr>
          <w:sz w:val="28"/>
          <w:szCs w:val="28"/>
        </w:rPr>
        <w:t>педагогической</w:t>
      </w:r>
      <w:r w:rsidRPr="00746FC8">
        <w:rPr>
          <w:spacing w:val="-11"/>
          <w:sz w:val="28"/>
          <w:szCs w:val="28"/>
        </w:rPr>
        <w:t xml:space="preserve"> </w:t>
      </w:r>
      <w:r w:rsidRPr="00746FC8">
        <w:rPr>
          <w:sz w:val="28"/>
          <w:szCs w:val="28"/>
        </w:rPr>
        <w:t>технологии.</w:t>
      </w:r>
      <w:r w:rsidRPr="00746FC8">
        <w:rPr>
          <w:spacing w:val="-11"/>
          <w:sz w:val="28"/>
          <w:szCs w:val="28"/>
        </w:rPr>
        <w:t xml:space="preserve"> </w:t>
      </w:r>
      <w:r w:rsidRPr="00746FC8">
        <w:rPr>
          <w:sz w:val="28"/>
          <w:szCs w:val="28"/>
        </w:rPr>
        <w:t>[Текст]</w:t>
      </w:r>
      <w:r w:rsidRPr="00746FC8">
        <w:rPr>
          <w:spacing w:val="-11"/>
          <w:sz w:val="28"/>
          <w:szCs w:val="28"/>
        </w:rPr>
        <w:t xml:space="preserve"> </w:t>
      </w:r>
      <w:r w:rsidRPr="00746FC8">
        <w:rPr>
          <w:sz w:val="28"/>
          <w:szCs w:val="28"/>
        </w:rPr>
        <w:t>/</w:t>
      </w:r>
      <w:r w:rsidRPr="00746FC8">
        <w:rPr>
          <w:spacing w:val="-11"/>
          <w:sz w:val="28"/>
          <w:szCs w:val="28"/>
        </w:rPr>
        <w:t xml:space="preserve"> </w:t>
      </w:r>
      <w:r w:rsidRPr="00746FC8">
        <w:rPr>
          <w:sz w:val="28"/>
          <w:szCs w:val="28"/>
        </w:rPr>
        <w:t>В.П.</w:t>
      </w:r>
      <w:r w:rsidRPr="00746FC8">
        <w:rPr>
          <w:spacing w:val="-67"/>
          <w:sz w:val="28"/>
          <w:szCs w:val="28"/>
        </w:rPr>
        <w:t xml:space="preserve"> </w:t>
      </w:r>
      <w:r w:rsidRPr="00746FC8">
        <w:rPr>
          <w:sz w:val="28"/>
          <w:szCs w:val="28"/>
        </w:rPr>
        <w:t>Беспалько</w:t>
      </w:r>
      <w:r w:rsidRPr="00746FC8">
        <w:rPr>
          <w:spacing w:val="-1"/>
          <w:sz w:val="28"/>
          <w:szCs w:val="28"/>
        </w:rPr>
        <w:t xml:space="preserve"> </w:t>
      </w:r>
      <w:r w:rsidRPr="00746FC8">
        <w:rPr>
          <w:sz w:val="28"/>
          <w:szCs w:val="28"/>
        </w:rPr>
        <w:t>–</w:t>
      </w:r>
      <w:r w:rsidRPr="00746FC8">
        <w:rPr>
          <w:spacing w:val="-1"/>
          <w:sz w:val="28"/>
          <w:szCs w:val="28"/>
        </w:rPr>
        <w:t xml:space="preserve"> </w:t>
      </w:r>
      <w:r w:rsidRPr="00746FC8">
        <w:rPr>
          <w:sz w:val="28"/>
          <w:szCs w:val="28"/>
        </w:rPr>
        <w:t>М.: Педагогика,</w:t>
      </w:r>
      <w:r w:rsidRPr="00746FC8">
        <w:rPr>
          <w:spacing w:val="-2"/>
          <w:sz w:val="28"/>
          <w:szCs w:val="28"/>
        </w:rPr>
        <w:t xml:space="preserve"> </w:t>
      </w:r>
      <w:r w:rsidRPr="00746FC8">
        <w:rPr>
          <w:sz w:val="28"/>
          <w:szCs w:val="28"/>
        </w:rPr>
        <w:t>1989.</w:t>
      </w:r>
      <w:r w:rsidRPr="00746FC8">
        <w:rPr>
          <w:spacing w:val="-1"/>
          <w:sz w:val="28"/>
          <w:szCs w:val="28"/>
        </w:rPr>
        <w:t xml:space="preserve"> </w:t>
      </w:r>
      <w:r w:rsidRPr="00746FC8">
        <w:rPr>
          <w:sz w:val="28"/>
          <w:szCs w:val="28"/>
        </w:rPr>
        <w:t>– 190</w:t>
      </w:r>
      <w:r w:rsidRPr="00746FC8">
        <w:rPr>
          <w:spacing w:val="-1"/>
          <w:sz w:val="28"/>
          <w:szCs w:val="28"/>
        </w:rPr>
        <w:t xml:space="preserve"> </w:t>
      </w:r>
      <w:r w:rsidRPr="00746FC8">
        <w:rPr>
          <w:sz w:val="28"/>
          <w:szCs w:val="28"/>
        </w:rPr>
        <w:t>с.</w:t>
      </w:r>
    </w:p>
    <w:p w14:paraId="436214B4" w14:textId="77777777" w:rsidR="00373847" w:rsidRPr="00746FC8" w:rsidRDefault="00373847" w:rsidP="00746FC8">
      <w:pPr>
        <w:pStyle w:val="a9"/>
        <w:numPr>
          <w:ilvl w:val="1"/>
          <w:numId w:val="27"/>
        </w:numPr>
        <w:tabs>
          <w:tab w:val="left" w:pos="1384"/>
        </w:tabs>
        <w:spacing w:line="240" w:lineRule="atLeast"/>
        <w:ind w:left="0" w:right="-1" w:firstLine="709"/>
        <w:jc w:val="both"/>
        <w:rPr>
          <w:sz w:val="28"/>
          <w:szCs w:val="28"/>
        </w:rPr>
      </w:pPr>
      <w:proofErr w:type="spellStart"/>
      <w:r w:rsidRPr="00746FC8">
        <w:rPr>
          <w:sz w:val="28"/>
          <w:szCs w:val="28"/>
        </w:rPr>
        <w:t>Буйлова</w:t>
      </w:r>
      <w:proofErr w:type="spellEnd"/>
      <w:r w:rsidRPr="00746FC8">
        <w:rPr>
          <w:spacing w:val="-8"/>
          <w:sz w:val="28"/>
          <w:szCs w:val="28"/>
        </w:rPr>
        <w:t xml:space="preserve"> </w:t>
      </w:r>
      <w:r w:rsidRPr="00746FC8">
        <w:rPr>
          <w:sz w:val="28"/>
          <w:szCs w:val="28"/>
        </w:rPr>
        <w:t>Л.Н.</w:t>
      </w:r>
      <w:r w:rsidRPr="00746FC8">
        <w:rPr>
          <w:spacing w:val="-7"/>
          <w:sz w:val="28"/>
          <w:szCs w:val="28"/>
        </w:rPr>
        <w:t xml:space="preserve"> </w:t>
      </w:r>
      <w:r w:rsidRPr="00746FC8">
        <w:rPr>
          <w:sz w:val="28"/>
          <w:szCs w:val="28"/>
        </w:rPr>
        <w:t>Учебное</w:t>
      </w:r>
      <w:r w:rsidRPr="00746FC8">
        <w:rPr>
          <w:spacing w:val="-8"/>
          <w:sz w:val="28"/>
          <w:szCs w:val="28"/>
        </w:rPr>
        <w:t xml:space="preserve"> </w:t>
      </w:r>
      <w:r w:rsidRPr="00746FC8">
        <w:rPr>
          <w:sz w:val="28"/>
          <w:szCs w:val="28"/>
        </w:rPr>
        <w:t>занятие</w:t>
      </w:r>
      <w:r w:rsidRPr="00746FC8">
        <w:rPr>
          <w:spacing w:val="-9"/>
          <w:sz w:val="28"/>
          <w:szCs w:val="28"/>
        </w:rPr>
        <w:t xml:space="preserve"> </w:t>
      </w:r>
      <w:r w:rsidRPr="00746FC8">
        <w:rPr>
          <w:sz w:val="28"/>
          <w:szCs w:val="28"/>
        </w:rPr>
        <w:t>в</w:t>
      </w:r>
      <w:r w:rsidRPr="00746FC8">
        <w:rPr>
          <w:spacing w:val="-8"/>
          <w:sz w:val="28"/>
          <w:szCs w:val="28"/>
        </w:rPr>
        <w:t xml:space="preserve"> </w:t>
      </w:r>
      <w:r w:rsidRPr="00746FC8">
        <w:rPr>
          <w:sz w:val="28"/>
          <w:szCs w:val="28"/>
        </w:rPr>
        <w:t>учреждении</w:t>
      </w:r>
      <w:r w:rsidRPr="00746FC8">
        <w:rPr>
          <w:spacing w:val="-8"/>
          <w:sz w:val="28"/>
          <w:szCs w:val="28"/>
        </w:rPr>
        <w:t xml:space="preserve"> </w:t>
      </w:r>
      <w:r w:rsidRPr="00746FC8">
        <w:rPr>
          <w:sz w:val="28"/>
          <w:szCs w:val="28"/>
        </w:rPr>
        <w:t>дополнительного</w:t>
      </w:r>
      <w:r w:rsidRPr="00746FC8">
        <w:rPr>
          <w:spacing w:val="-67"/>
          <w:sz w:val="28"/>
          <w:szCs w:val="28"/>
        </w:rPr>
        <w:t xml:space="preserve"> </w:t>
      </w:r>
      <w:r w:rsidRPr="00746FC8">
        <w:rPr>
          <w:sz w:val="28"/>
          <w:szCs w:val="28"/>
        </w:rPr>
        <w:t>образования.</w:t>
      </w:r>
      <w:r w:rsidRPr="00746FC8">
        <w:rPr>
          <w:spacing w:val="-1"/>
          <w:sz w:val="28"/>
          <w:szCs w:val="28"/>
        </w:rPr>
        <w:t xml:space="preserve"> </w:t>
      </w:r>
      <w:r w:rsidRPr="00746FC8">
        <w:rPr>
          <w:sz w:val="28"/>
          <w:szCs w:val="28"/>
        </w:rPr>
        <w:t>–</w:t>
      </w:r>
      <w:r w:rsidRPr="00746FC8">
        <w:rPr>
          <w:spacing w:val="-1"/>
          <w:sz w:val="28"/>
          <w:szCs w:val="28"/>
        </w:rPr>
        <w:t xml:space="preserve"> </w:t>
      </w:r>
      <w:r w:rsidRPr="00746FC8">
        <w:rPr>
          <w:sz w:val="28"/>
          <w:szCs w:val="28"/>
        </w:rPr>
        <w:t>М.:</w:t>
      </w:r>
      <w:r w:rsidRPr="00746FC8">
        <w:rPr>
          <w:spacing w:val="-1"/>
          <w:sz w:val="28"/>
          <w:szCs w:val="28"/>
        </w:rPr>
        <w:t xml:space="preserve"> </w:t>
      </w:r>
      <w:r w:rsidRPr="00746FC8">
        <w:rPr>
          <w:sz w:val="28"/>
          <w:szCs w:val="28"/>
        </w:rPr>
        <w:t>ЦДЮТ</w:t>
      </w:r>
      <w:r w:rsidRPr="00746FC8">
        <w:rPr>
          <w:spacing w:val="-1"/>
          <w:sz w:val="28"/>
          <w:szCs w:val="28"/>
        </w:rPr>
        <w:t xml:space="preserve"> </w:t>
      </w:r>
      <w:r w:rsidRPr="00746FC8">
        <w:rPr>
          <w:sz w:val="28"/>
          <w:szCs w:val="28"/>
        </w:rPr>
        <w:t>«Бибирево»,</w:t>
      </w:r>
      <w:r w:rsidRPr="00746FC8">
        <w:rPr>
          <w:spacing w:val="-1"/>
          <w:sz w:val="28"/>
          <w:szCs w:val="28"/>
        </w:rPr>
        <w:t xml:space="preserve"> </w:t>
      </w:r>
      <w:r w:rsidRPr="00746FC8">
        <w:rPr>
          <w:sz w:val="28"/>
          <w:szCs w:val="28"/>
        </w:rPr>
        <w:t>2001.</w:t>
      </w:r>
    </w:p>
    <w:p w14:paraId="24C127DE" w14:textId="77777777" w:rsidR="00373847" w:rsidRPr="00746FC8" w:rsidRDefault="00373847" w:rsidP="00746FC8">
      <w:pPr>
        <w:pStyle w:val="a9"/>
        <w:numPr>
          <w:ilvl w:val="1"/>
          <w:numId w:val="27"/>
        </w:numPr>
        <w:tabs>
          <w:tab w:val="left" w:pos="1384"/>
        </w:tabs>
        <w:spacing w:line="240" w:lineRule="atLeast"/>
        <w:ind w:left="0" w:right="-1" w:firstLine="709"/>
        <w:jc w:val="both"/>
        <w:rPr>
          <w:sz w:val="28"/>
          <w:szCs w:val="28"/>
        </w:rPr>
      </w:pPr>
      <w:r w:rsidRPr="00746FC8">
        <w:rPr>
          <w:sz w:val="28"/>
          <w:szCs w:val="28"/>
        </w:rPr>
        <w:t>Ушакова</w:t>
      </w:r>
      <w:r w:rsidRPr="00746FC8">
        <w:rPr>
          <w:spacing w:val="-14"/>
          <w:sz w:val="28"/>
          <w:szCs w:val="28"/>
        </w:rPr>
        <w:t xml:space="preserve"> </w:t>
      </w:r>
      <w:r w:rsidRPr="00746FC8">
        <w:rPr>
          <w:sz w:val="28"/>
          <w:szCs w:val="28"/>
        </w:rPr>
        <w:t>М.В.</w:t>
      </w:r>
      <w:r w:rsidRPr="00746FC8">
        <w:rPr>
          <w:spacing w:val="-12"/>
          <w:sz w:val="28"/>
          <w:szCs w:val="28"/>
        </w:rPr>
        <w:t xml:space="preserve"> </w:t>
      </w:r>
      <w:r w:rsidRPr="00746FC8">
        <w:rPr>
          <w:sz w:val="28"/>
          <w:szCs w:val="28"/>
        </w:rPr>
        <w:t>Учебное</w:t>
      </w:r>
      <w:r w:rsidRPr="00746FC8">
        <w:rPr>
          <w:spacing w:val="-13"/>
          <w:sz w:val="28"/>
          <w:szCs w:val="28"/>
        </w:rPr>
        <w:t xml:space="preserve"> </w:t>
      </w:r>
      <w:r w:rsidRPr="00746FC8">
        <w:rPr>
          <w:sz w:val="28"/>
          <w:szCs w:val="28"/>
        </w:rPr>
        <w:t>занятие</w:t>
      </w:r>
      <w:r w:rsidRPr="00746FC8">
        <w:rPr>
          <w:spacing w:val="-13"/>
          <w:sz w:val="28"/>
          <w:szCs w:val="28"/>
        </w:rPr>
        <w:t xml:space="preserve"> </w:t>
      </w:r>
      <w:r w:rsidRPr="00746FC8">
        <w:rPr>
          <w:sz w:val="28"/>
          <w:szCs w:val="28"/>
        </w:rPr>
        <w:t>в</w:t>
      </w:r>
      <w:r w:rsidRPr="00746FC8">
        <w:rPr>
          <w:spacing w:val="-13"/>
          <w:sz w:val="28"/>
          <w:szCs w:val="28"/>
        </w:rPr>
        <w:t xml:space="preserve"> </w:t>
      </w:r>
      <w:r w:rsidRPr="00746FC8">
        <w:rPr>
          <w:sz w:val="28"/>
          <w:szCs w:val="28"/>
        </w:rPr>
        <w:t>учреждении</w:t>
      </w:r>
      <w:r w:rsidRPr="00746FC8">
        <w:rPr>
          <w:spacing w:val="-13"/>
          <w:sz w:val="28"/>
          <w:szCs w:val="28"/>
        </w:rPr>
        <w:t xml:space="preserve"> </w:t>
      </w:r>
      <w:r w:rsidRPr="00746FC8">
        <w:rPr>
          <w:sz w:val="28"/>
          <w:szCs w:val="28"/>
        </w:rPr>
        <w:t>дополнительного</w:t>
      </w:r>
      <w:r w:rsidRPr="00746FC8">
        <w:rPr>
          <w:spacing w:val="-67"/>
          <w:sz w:val="28"/>
          <w:szCs w:val="28"/>
        </w:rPr>
        <w:t xml:space="preserve"> </w:t>
      </w:r>
      <w:r w:rsidRPr="00746FC8">
        <w:rPr>
          <w:sz w:val="28"/>
          <w:szCs w:val="28"/>
        </w:rPr>
        <w:lastRenderedPageBreak/>
        <w:t>образования</w:t>
      </w:r>
      <w:r w:rsidRPr="00746FC8">
        <w:rPr>
          <w:spacing w:val="-3"/>
          <w:sz w:val="28"/>
          <w:szCs w:val="28"/>
        </w:rPr>
        <w:t xml:space="preserve"> </w:t>
      </w:r>
      <w:r w:rsidRPr="00746FC8">
        <w:rPr>
          <w:sz w:val="28"/>
          <w:szCs w:val="28"/>
        </w:rPr>
        <w:t>//Внешкольник.</w:t>
      </w:r>
      <w:r w:rsidRPr="00746FC8">
        <w:rPr>
          <w:spacing w:val="-3"/>
          <w:sz w:val="28"/>
          <w:szCs w:val="28"/>
        </w:rPr>
        <w:t xml:space="preserve"> </w:t>
      </w:r>
      <w:r w:rsidRPr="00746FC8">
        <w:rPr>
          <w:sz w:val="28"/>
          <w:szCs w:val="28"/>
        </w:rPr>
        <w:t>–</w:t>
      </w:r>
      <w:r w:rsidRPr="00746FC8">
        <w:rPr>
          <w:spacing w:val="-1"/>
          <w:sz w:val="28"/>
          <w:szCs w:val="28"/>
        </w:rPr>
        <w:t xml:space="preserve"> </w:t>
      </w:r>
      <w:r w:rsidRPr="00746FC8">
        <w:rPr>
          <w:sz w:val="28"/>
          <w:szCs w:val="28"/>
        </w:rPr>
        <w:t>1997.</w:t>
      </w:r>
      <w:r w:rsidRPr="00746FC8">
        <w:rPr>
          <w:spacing w:val="-2"/>
          <w:sz w:val="28"/>
          <w:szCs w:val="28"/>
        </w:rPr>
        <w:t xml:space="preserve"> </w:t>
      </w:r>
      <w:r w:rsidRPr="00746FC8">
        <w:rPr>
          <w:sz w:val="28"/>
          <w:szCs w:val="28"/>
        </w:rPr>
        <w:t>-</w:t>
      </w:r>
      <w:r w:rsidRPr="00746FC8">
        <w:rPr>
          <w:spacing w:val="-1"/>
          <w:sz w:val="28"/>
          <w:szCs w:val="28"/>
        </w:rPr>
        <w:t xml:space="preserve"> </w:t>
      </w:r>
      <w:r w:rsidRPr="00746FC8">
        <w:rPr>
          <w:sz w:val="28"/>
          <w:szCs w:val="28"/>
        </w:rPr>
        <w:t>№1.</w:t>
      </w:r>
      <w:r w:rsidRPr="00746FC8">
        <w:rPr>
          <w:spacing w:val="-2"/>
          <w:sz w:val="28"/>
          <w:szCs w:val="28"/>
        </w:rPr>
        <w:t xml:space="preserve"> </w:t>
      </w:r>
      <w:r w:rsidRPr="00746FC8">
        <w:rPr>
          <w:sz w:val="28"/>
          <w:szCs w:val="28"/>
        </w:rPr>
        <w:t>–</w:t>
      </w:r>
      <w:r w:rsidRPr="00746FC8">
        <w:rPr>
          <w:spacing w:val="-1"/>
          <w:sz w:val="28"/>
          <w:szCs w:val="28"/>
        </w:rPr>
        <w:t xml:space="preserve"> </w:t>
      </w:r>
      <w:r w:rsidRPr="00746FC8">
        <w:rPr>
          <w:sz w:val="28"/>
          <w:szCs w:val="28"/>
        </w:rPr>
        <w:t>С.</w:t>
      </w:r>
      <w:r w:rsidRPr="00746FC8">
        <w:rPr>
          <w:spacing w:val="-2"/>
          <w:sz w:val="28"/>
          <w:szCs w:val="28"/>
        </w:rPr>
        <w:t xml:space="preserve"> </w:t>
      </w:r>
      <w:r w:rsidRPr="00746FC8">
        <w:rPr>
          <w:sz w:val="28"/>
          <w:szCs w:val="28"/>
        </w:rPr>
        <w:t>30-32.</w:t>
      </w:r>
    </w:p>
    <w:p w14:paraId="21232766" w14:textId="77777777" w:rsidR="00373847" w:rsidRPr="00746FC8" w:rsidRDefault="00373847" w:rsidP="00746FC8">
      <w:pPr>
        <w:pStyle w:val="a9"/>
        <w:numPr>
          <w:ilvl w:val="1"/>
          <w:numId w:val="27"/>
        </w:numPr>
        <w:tabs>
          <w:tab w:val="left" w:pos="1384"/>
        </w:tabs>
        <w:spacing w:line="240" w:lineRule="atLeast"/>
        <w:ind w:left="0" w:right="-1" w:firstLine="709"/>
        <w:jc w:val="both"/>
        <w:rPr>
          <w:sz w:val="28"/>
          <w:szCs w:val="28"/>
        </w:rPr>
      </w:pPr>
      <w:r w:rsidRPr="00746FC8">
        <w:rPr>
          <w:sz w:val="28"/>
          <w:szCs w:val="28"/>
        </w:rPr>
        <w:t>Левитан К.М. Личность педагога: становление и развитие. [Текст] /</w:t>
      </w:r>
      <w:r w:rsidRPr="00746FC8">
        <w:rPr>
          <w:spacing w:val="-67"/>
          <w:sz w:val="28"/>
          <w:szCs w:val="28"/>
        </w:rPr>
        <w:t xml:space="preserve"> </w:t>
      </w:r>
      <w:r w:rsidRPr="00746FC8">
        <w:rPr>
          <w:sz w:val="28"/>
          <w:szCs w:val="28"/>
        </w:rPr>
        <w:t>К.М.</w:t>
      </w:r>
      <w:r w:rsidRPr="00746FC8">
        <w:rPr>
          <w:spacing w:val="-10"/>
          <w:sz w:val="28"/>
          <w:szCs w:val="28"/>
        </w:rPr>
        <w:t xml:space="preserve"> </w:t>
      </w:r>
      <w:r w:rsidRPr="00746FC8">
        <w:rPr>
          <w:sz w:val="28"/>
          <w:szCs w:val="28"/>
        </w:rPr>
        <w:t>Левитан</w:t>
      </w:r>
      <w:r w:rsidRPr="00746FC8">
        <w:rPr>
          <w:spacing w:val="-10"/>
          <w:sz w:val="28"/>
          <w:szCs w:val="28"/>
        </w:rPr>
        <w:t xml:space="preserve"> </w:t>
      </w:r>
      <w:r w:rsidRPr="00746FC8">
        <w:rPr>
          <w:sz w:val="28"/>
          <w:szCs w:val="28"/>
        </w:rPr>
        <w:t>–</w:t>
      </w:r>
      <w:r w:rsidRPr="00746FC8">
        <w:rPr>
          <w:spacing w:val="-10"/>
          <w:sz w:val="28"/>
          <w:szCs w:val="28"/>
        </w:rPr>
        <w:t xml:space="preserve"> </w:t>
      </w:r>
      <w:r w:rsidRPr="00746FC8">
        <w:rPr>
          <w:sz w:val="28"/>
          <w:szCs w:val="28"/>
        </w:rPr>
        <w:t>Саратов:</w:t>
      </w:r>
      <w:r w:rsidRPr="00746FC8">
        <w:rPr>
          <w:spacing w:val="-9"/>
          <w:sz w:val="28"/>
          <w:szCs w:val="28"/>
        </w:rPr>
        <w:t xml:space="preserve"> </w:t>
      </w:r>
      <w:r w:rsidRPr="00746FC8">
        <w:rPr>
          <w:sz w:val="28"/>
          <w:szCs w:val="28"/>
        </w:rPr>
        <w:t>Изд-во</w:t>
      </w:r>
      <w:r w:rsidRPr="00746FC8">
        <w:rPr>
          <w:spacing w:val="-10"/>
          <w:sz w:val="28"/>
          <w:szCs w:val="28"/>
        </w:rPr>
        <w:t xml:space="preserve"> </w:t>
      </w:r>
      <w:r w:rsidRPr="00746FC8">
        <w:rPr>
          <w:sz w:val="28"/>
          <w:szCs w:val="28"/>
        </w:rPr>
        <w:t>Саратовского</w:t>
      </w:r>
      <w:r w:rsidRPr="00746FC8">
        <w:rPr>
          <w:spacing w:val="-9"/>
          <w:sz w:val="28"/>
          <w:szCs w:val="28"/>
        </w:rPr>
        <w:t xml:space="preserve"> </w:t>
      </w:r>
      <w:r w:rsidRPr="00746FC8">
        <w:rPr>
          <w:sz w:val="28"/>
          <w:szCs w:val="28"/>
        </w:rPr>
        <w:t>университета,</w:t>
      </w:r>
      <w:r w:rsidRPr="00746FC8">
        <w:rPr>
          <w:spacing w:val="-11"/>
          <w:sz w:val="28"/>
          <w:szCs w:val="28"/>
        </w:rPr>
        <w:t xml:space="preserve"> </w:t>
      </w:r>
      <w:r w:rsidRPr="00746FC8">
        <w:rPr>
          <w:sz w:val="28"/>
          <w:szCs w:val="28"/>
        </w:rPr>
        <w:t>1990.</w:t>
      </w:r>
      <w:r w:rsidRPr="00746FC8">
        <w:rPr>
          <w:spacing w:val="-9"/>
          <w:sz w:val="28"/>
          <w:szCs w:val="28"/>
        </w:rPr>
        <w:t xml:space="preserve"> </w:t>
      </w:r>
      <w:r w:rsidRPr="00746FC8">
        <w:rPr>
          <w:sz w:val="28"/>
          <w:szCs w:val="28"/>
        </w:rPr>
        <w:t>–</w:t>
      </w:r>
      <w:r w:rsidRPr="00746FC8">
        <w:rPr>
          <w:spacing w:val="-67"/>
          <w:sz w:val="28"/>
          <w:szCs w:val="28"/>
        </w:rPr>
        <w:t xml:space="preserve"> </w:t>
      </w:r>
      <w:r w:rsidRPr="00746FC8">
        <w:rPr>
          <w:sz w:val="28"/>
          <w:szCs w:val="28"/>
        </w:rPr>
        <w:t>168</w:t>
      </w:r>
      <w:r w:rsidRPr="00746FC8">
        <w:rPr>
          <w:spacing w:val="-1"/>
          <w:sz w:val="28"/>
          <w:szCs w:val="28"/>
        </w:rPr>
        <w:t xml:space="preserve"> </w:t>
      </w:r>
      <w:r w:rsidRPr="00746FC8">
        <w:rPr>
          <w:sz w:val="28"/>
          <w:szCs w:val="28"/>
        </w:rPr>
        <w:t>с.</w:t>
      </w:r>
    </w:p>
    <w:p w14:paraId="5CAB2CED" w14:textId="77777777" w:rsidR="00373847" w:rsidRPr="00746FC8" w:rsidRDefault="00373847" w:rsidP="00746FC8">
      <w:pPr>
        <w:pStyle w:val="a9"/>
        <w:numPr>
          <w:ilvl w:val="1"/>
          <w:numId w:val="27"/>
        </w:numPr>
        <w:tabs>
          <w:tab w:val="left" w:pos="1384"/>
        </w:tabs>
        <w:spacing w:line="240" w:lineRule="atLeast"/>
        <w:ind w:left="0" w:right="-1" w:firstLine="709"/>
        <w:jc w:val="both"/>
        <w:rPr>
          <w:sz w:val="28"/>
          <w:szCs w:val="28"/>
        </w:rPr>
      </w:pPr>
      <w:r w:rsidRPr="00746FC8">
        <w:rPr>
          <w:sz w:val="28"/>
          <w:szCs w:val="28"/>
        </w:rPr>
        <w:t>Фомин</w:t>
      </w:r>
      <w:r w:rsidRPr="00746FC8">
        <w:rPr>
          <w:spacing w:val="-13"/>
          <w:sz w:val="28"/>
          <w:szCs w:val="28"/>
        </w:rPr>
        <w:t xml:space="preserve"> </w:t>
      </w:r>
      <w:r w:rsidRPr="00746FC8">
        <w:rPr>
          <w:sz w:val="28"/>
          <w:szCs w:val="28"/>
        </w:rPr>
        <w:t>А.А.</w:t>
      </w:r>
      <w:r w:rsidRPr="00746FC8">
        <w:rPr>
          <w:spacing w:val="-12"/>
          <w:sz w:val="28"/>
          <w:szCs w:val="28"/>
        </w:rPr>
        <w:t xml:space="preserve"> </w:t>
      </w:r>
      <w:r w:rsidRPr="00746FC8">
        <w:rPr>
          <w:sz w:val="28"/>
          <w:szCs w:val="28"/>
        </w:rPr>
        <w:t>Соблюдение</w:t>
      </w:r>
      <w:r w:rsidRPr="00746FC8">
        <w:rPr>
          <w:spacing w:val="-13"/>
          <w:sz w:val="28"/>
          <w:szCs w:val="28"/>
        </w:rPr>
        <w:t xml:space="preserve"> </w:t>
      </w:r>
      <w:r w:rsidRPr="00746FC8">
        <w:rPr>
          <w:sz w:val="28"/>
          <w:szCs w:val="28"/>
        </w:rPr>
        <w:t>педагогических</w:t>
      </w:r>
      <w:r w:rsidRPr="00746FC8">
        <w:rPr>
          <w:spacing w:val="-12"/>
          <w:sz w:val="28"/>
          <w:szCs w:val="28"/>
        </w:rPr>
        <w:t xml:space="preserve"> </w:t>
      </w:r>
      <w:r w:rsidRPr="00746FC8">
        <w:rPr>
          <w:sz w:val="28"/>
          <w:szCs w:val="28"/>
        </w:rPr>
        <w:t>требований</w:t>
      </w:r>
      <w:r w:rsidRPr="00746FC8">
        <w:rPr>
          <w:spacing w:val="-13"/>
          <w:sz w:val="28"/>
          <w:szCs w:val="28"/>
        </w:rPr>
        <w:t xml:space="preserve"> </w:t>
      </w:r>
      <w:r w:rsidRPr="00746FC8">
        <w:rPr>
          <w:sz w:val="28"/>
          <w:szCs w:val="28"/>
        </w:rPr>
        <w:t>как</w:t>
      </w:r>
      <w:r w:rsidRPr="00746FC8">
        <w:rPr>
          <w:spacing w:val="-12"/>
          <w:sz w:val="28"/>
          <w:szCs w:val="28"/>
        </w:rPr>
        <w:t xml:space="preserve"> </w:t>
      </w:r>
      <w:r w:rsidRPr="00746FC8">
        <w:rPr>
          <w:sz w:val="28"/>
          <w:szCs w:val="28"/>
        </w:rPr>
        <w:t>фактор,</w:t>
      </w:r>
      <w:r w:rsidRPr="00746FC8">
        <w:rPr>
          <w:spacing w:val="-68"/>
          <w:sz w:val="28"/>
          <w:szCs w:val="28"/>
        </w:rPr>
        <w:t xml:space="preserve"> </w:t>
      </w:r>
      <w:r w:rsidRPr="00746FC8">
        <w:rPr>
          <w:sz w:val="28"/>
          <w:szCs w:val="28"/>
        </w:rPr>
        <w:t>повышающий профессиональную компетентность современного</w:t>
      </w:r>
      <w:r w:rsidRPr="00746FC8">
        <w:rPr>
          <w:spacing w:val="-67"/>
          <w:sz w:val="28"/>
          <w:szCs w:val="28"/>
        </w:rPr>
        <w:t xml:space="preserve"> </w:t>
      </w:r>
      <w:proofErr w:type="gramStart"/>
      <w:r w:rsidRPr="00746FC8">
        <w:rPr>
          <w:sz w:val="28"/>
          <w:szCs w:val="28"/>
        </w:rPr>
        <w:t>учителя./</w:t>
      </w:r>
      <w:proofErr w:type="gramEnd"/>
      <w:r w:rsidRPr="00746FC8">
        <w:rPr>
          <w:sz w:val="28"/>
          <w:szCs w:val="28"/>
        </w:rPr>
        <w:t>/</w:t>
      </w:r>
      <w:r w:rsidRPr="00746FC8">
        <w:rPr>
          <w:spacing w:val="-1"/>
          <w:sz w:val="28"/>
          <w:szCs w:val="28"/>
        </w:rPr>
        <w:t xml:space="preserve"> </w:t>
      </w:r>
      <w:r w:rsidRPr="00746FC8">
        <w:rPr>
          <w:sz w:val="28"/>
          <w:szCs w:val="28"/>
        </w:rPr>
        <w:t>Завуч.</w:t>
      </w:r>
      <w:r w:rsidRPr="00746FC8">
        <w:rPr>
          <w:spacing w:val="-1"/>
          <w:sz w:val="28"/>
          <w:szCs w:val="28"/>
        </w:rPr>
        <w:t xml:space="preserve"> </w:t>
      </w:r>
      <w:r w:rsidRPr="00746FC8">
        <w:rPr>
          <w:sz w:val="28"/>
          <w:szCs w:val="28"/>
        </w:rPr>
        <w:t>– №1.</w:t>
      </w:r>
      <w:r w:rsidRPr="00746FC8">
        <w:rPr>
          <w:spacing w:val="-1"/>
          <w:sz w:val="28"/>
          <w:szCs w:val="28"/>
        </w:rPr>
        <w:t xml:space="preserve"> </w:t>
      </w:r>
      <w:r w:rsidRPr="00746FC8">
        <w:rPr>
          <w:sz w:val="28"/>
          <w:szCs w:val="28"/>
        </w:rPr>
        <w:t>–</w:t>
      </w:r>
      <w:r w:rsidRPr="00746FC8">
        <w:rPr>
          <w:spacing w:val="2"/>
          <w:sz w:val="28"/>
          <w:szCs w:val="28"/>
        </w:rPr>
        <w:t xml:space="preserve"> </w:t>
      </w:r>
      <w:r w:rsidRPr="00746FC8">
        <w:rPr>
          <w:sz w:val="28"/>
          <w:szCs w:val="28"/>
        </w:rPr>
        <w:t>2000.</w:t>
      </w:r>
      <w:r w:rsidRPr="00746FC8">
        <w:rPr>
          <w:spacing w:val="-1"/>
          <w:sz w:val="28"/>
          <w:szCs w:val="28"/>
        </w:rPr>
        <w:t xml:space="preserve"> </w:t>
      </w:r>
      <w:r w:rsidRPr="00746FC8">
        <w:rPr>
          <w:sz w:val="28"/>
          <w:szCs w:val="28"/>
        </w:rPr>
        <w:t>с.59–65</w:t>
      </w:r>
    </w:p>
    <w:p w14:paraId="7781E764" w14:textId="77777777" w:rsidR="00373847" w:rsidRPr="00746FC8" w:rsidRDefault="00373847" w:rsidP="00746FC8">
      <w:pPr>
        <w:spacing w:line="240" w:lineRule="atLeast"/>
        <w:ind w:right="-1" w:firstLine="709"/>
        <w:rPr>
          <w:sz w:val="28"/>
          <w:szCs w:val="28"/>
        </w:rPr>
      </w:pPr>
    </w:p>
    <w:sectPr w:rsidR="00373847" w:rsidRPr="00746FC8" w:rsidSect="00746FC8"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5B430" w14:textId="77777777" w:rsidR="007A78C9" w:rsidRDefault="007A78C9">
      <w:r>
        <w:separator/>
      </w:r>
    </w:p>
  </w:endnote>
  <w:endnote w:type="continuationSeparator" w:id="0">
    <w:p w14:paraId="61965133" w14:textId="77777777" w:rsidR="007A78C9" w:rsidRDefault="007A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3982977"/>
      <w:docPartObj>
        <w:docPartGallery w:val="Page Numbers (Bottom of Page)"/>
        <w:docPartUnique/>
      </w:docPartObj>
    </w:sdtPr>
    <w:sdtEndPr/>
    <w:sdtContent>
      <w:p w14:paraId="099E9047" w14:textId="296A5C98" w:rsidR="009C05CB" w:rsidRDefault="009C05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393">
          <w:rPr>
            <w:noProof/>
          </w:rPr>
          <w:t>1</w:t>
        </w:r>
        <w:r>
          <w:fldChar w:fldCharType="end"/>
        </w:r>
      </w:p>
    </w:sdtContent>
  </w:sdt>
  <w:p w14:paraId="23119836" w14:textId="77777777" w:rsidR="009C05CB" w:rsidRDefault="009C05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8016E" w14:textId="77777777" w:rsidR="007A78C9" w:rsidRDefault="007A78C9">
      <w:r>
        <w:separator/>
      </w:r>
    </w:p>
  </w:footnote>
  <w:footnote w:type="continuationSeparator" w:id="0">
    <w:p w14:paraId="75F6F9FA" w14:textId="77777777" w:rsidR="007A78C9" w:rsidRDefault="007A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10F7"/>
    <w:multiLevelType w:val="hybridMultilevel"/>
    <w:tmpl w:val="0E9E41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62CE"/>
    <w:multiLevelType w:val="hybridMultilevel"/>
    <w:tmpl w:val="97DC7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51F00"/>
    <w:multiLevelType w:val="hybridMultilevel"/>
    <w:tmpl w:val="D81412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65056A"/>
    <w:multiLevelType w:val="hybridMultilevel"/>
    <w:tmpl w:val="C4F446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652EE"/>
    <w:multiLevelType w:val="hybridMultilevel"/>
    <w:tmpl w:val="64CA225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1AE16121"/>
    <w:multiLevelType w:val="hybridMultilevel"/>
    <w:tmpl w:val="D090CF8C"/>
    <w:lvl w:ilvl="0" w:tplc="D54EB7D8">
      <w:start w:val="7"/>
      <w:numFmt w:val="decimal"/>
      <w:lvlText w:val="%1."/>
      <w:lvlJc w:val="left"/>
      <w:pPr>
        <w:ind w:left="706" w:hanging="280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8"/>
        <w:szCs w:val="28"/>
        <w:lang w:val="ru-RU" w:eastAsia="en-US" w:bidi="ar-SA"/>
      </w:rPr>
    </w:lvl>
    <w:lvl w:ilvl="1" w:tplc="2990DD5A">
      <w:start w:val="1"/>
      <w:numFmt w:val="decimal"/>
      <w:lvlText w:val="%2."/>
      <w:lvlJc w:val="left"/>
      <w:pPr>
        <w:ind w:left="142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57A8ED4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3" w:tplc="D20CB128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4" w:tplc="B94AE26C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E5301600">
      <w:numFmt w:val="bullet"/>
      <w:lvlText w:val="•"/>
      <w:lvlJc w:val="left"/>
      <w:pPr>
        <w:ind w:left="5359" w:hanging="360"/>
      </w:pPr>
      <w:rPr>
        <w:rFonts w:hint="default"/>
        <w:lang w:val="ru-RU" w:eastAsia="en-US" w:bidi="ar-SA"/>
      </w:rPr>
    </w:lvl>
    <w:lvl w:ilvl="6" w:tplc="634AA728">
      <w:numFmt w:val="bullet"/>
      <w:lvlText w:val="•"/>
      <w:lvlJc w:val="left"/>
      <w:pPr>
        <w:ind w:left="6344" w:hanging="360"/>
      </w:pPr>
      <w:rPr>
        <w:rFonts w:hint="default"/>
        <w:lang w:val="ru-RU" w:eastAsia="en-US" w:bidi="ar-SA"/>
      </w:rPr>
    </w:lvl>
    <w:lvl w:ilvl="7" w:tplc="48BE2AA6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A0BE0840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C4404DA"/>
    <w:multiLevelType w:val="hybridMultilevel"/>
    <w:tmpl w:val="95DE0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238C"/>
    <w:multiLevelType w:val="hybridMultilevel"/>
    <w:tmpl w:val="BADC3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540AA"/>
    <w:multiLevelType w:val="hybridMultilevel"/>
    <w:tmpl w:val="ED42B6EE"/>
    <w:lvl w:ilvl="0" w:tplc="041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9" w15:restartNumberingAfterBreak="0">
    <w:nsid w:val="1F2F7E46"/>
    <w:multiLevelType w:val="hybridMultilevel"/>
    <w:tmpl w:val="193EB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F1F3B"/>
    <w:multiLevelType w:val="hybridMultilevel"/>
    <w:tmpl w:val="925413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B74EA"/>
    <w:multiLevelType w:val="hybridMultilevel"/>
    <w:tmpl w:val="29BEC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9B9"/>
    <w:multiLevelType w:val="hybridMultilevel"/>
    <w:tmpl w:val="15BC4EF2"/>
    <w:lvl w:ilvl="0" w:tplc="AA3EB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251A20"/>
    <w:multiLevelType w:val="hybridMultilevel"/>
    <w:tmpl w:val="DDA45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92EB5"/>
    <w:multiLevelType w:val="hybridMultilevel"/>
    <w:tmpl w:val="4880C60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336C7B06"/>
    <w:multiLevelType w:val="hybridMultilevel"/>
    <w:tmpl w:val="E3942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57227"/>
    <w:multiLevelType w:val="hybridMultilevel"/>
    <w:tmpl w:val="14CE9C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C4DB3"/>
    <w:multiLevelType w:val="hybridMultilevel"/>
    <w:tmpl w:val="25685F02"/>
    <w:lvl w:ilvl="0" w:tplc="604E2A8C">
      <w:numFmt w:val="bullet"/>
      <w:lvlText w:val="-"/>
      <w:lvlJc w:val="left"/>
      <w:pPr>
        <w:ind w:left="6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AE28BA">
      <w:numFmt w:val="bullet"/>
      <w:lvlText w:val="•"/>
      <w:lvlJc w:val="left"/>
      <w:pPr>
        <w:ind w:left="1618" w:hanging="164"/>
      </w:pPr>
      <w:rPr>
        <w:rFonts w:hint="default"/>
        <w:lang w:val="ru-RU" w:eastAsia="en-US" w:bidi="ar-SA"/>
      </w:rPr>
    </w:lvl>
    <w:lvl w:ilvl="2" w:tplc="D322628E">
      <w:numFmt w:val="bullet"/>
      <w:lvlText w:val="•"/>
      <w:lvlJc w:val="left"/>
      <w:pPr>
        <w:ind w:left="2576" w:hanging="164"/>
      </w:pPr>
      <w:rPr>
        <w:rFonts w:hint="default"/>
        <w:lang w:val="ru-RU" w:eastAsia="en-US" w:bidi="ar-SA"/>
      </w:rPr>
    </w:lvl>
    <w:lvl w:ilvl="3" w:tplc="4B489002">
      <w:numFmt w:val="bullet"/>
      <w:lvlText w:val="•"/>
      <w:lvlJc w:val="left"/>
      <w:pPr>
        <w:ind w:left="3534" w:hanging="164"/>
      </w:pPr>
      <w:rPr>
        <w:rFonts w:hint="default"/>
        <w:lang w:val="ru-RU" w:eastAsia="en-US" w:bidi="ar-SA"/>
      </w:rPr>
    </w:lvl>
    <w:lvl w:ilvl="4" w:tplc="FECC89CE">
      <w:numFmt w:val="bullet"/>
      <w:lvlText w:val="•"/>
      <w:lvlJc w:val="left"/>
      <w:pPr>
        <w:ind w:left="4492" w:hanging="164"/>
      </w:pPr>
      <w:rPr>
        <w:rFonts w:hint="default"/>
        <w:lang w:val="ru-RU" w:eastAsia="en-US" w:bidi="ar-SA"/>
      </w:rPr>
    </w:lvl>
    <w:lvl w:ilvl="5" w:tplc="215ACD68">
      <w:numFmt w:val="bullet"/>
      <w:lvlText w:val="•"/>
      <w:lvlJc w:val="left"/>
      <w:pPr>
        <w:ind w:left="5450" w:hanging="164"/>
      </w:pPr>
      <w:rPr>
        <w:rFonts w:hint="default"/>
        <w:lang w:val="ru-RU" w:eastAsia="en-US" w:bidi="ar-SA"/>
      </w:rPr>
    </w:lvl>
    <w:lvl w:ilvl="6" w:tplc="9B129994">
      <w:numFmt w:val="bullet"/>
      <w:lvlText w:val="•"/>
      <w:lvlJc w:val="left"/>
      <w:pPr>
        <w:ind w:left="6408" w:hanging="164"/>
      </w:pPr>
      <w:rPr>
        <w:rFonts w:hint="default"/>
        <w:lang w:val="ru-RU" w:eastAsia="en-US" w:bidi="ar-SA"/>
      </w:rPr>
    </w:lvl>
    <w:lvl w:ilvl="7" w:tplc="6A5A7696">
      <w:numFmt w:val="bullet"/>
      <w:lvlText w:val="•"/>
      <w:lvlJc w:val="left"/>
      <w:pPr>
        <w:ind w:left="7366" w:hanging="164"/>
      </w:pPr>
      <w:rPr>
        <w:rFonts w:hint="default"/>
        <w:lang w:val="ru-RU" w:eastAsia="en-US" w:bidi="ar-SA"/>
      </w:rPr>
    </w:lvl>
    <w:lvl w:ilvl="8" w:tplc="F43AF258">
      <w:numFmt w:val="bullet"/>
      <w:lvlText w:val="•"/>
      <w:lvlJc w:val="left"/>
      <w:pPr>
        <w:ind w:left="8324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3A4B16F0"/>
    <w:multiLevelType w:val="hybridMultilevel"/>
    <w:tmpl w:val="DEF84B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C664A0D"/>
    <w:multiLevelType w:val="hybridMultilevel"/>
    <w:tmpl w:val="3634F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82FE6"/>
    <w:multiLevelType w:val="hybridMultilevel"/>
    <w:tmpl w:val="83DAE21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D617FAD"/>
    <w:multiLevelType w:val="hybridMultilevel"/>
    <w:tmpl w:val="AF40C8D4"/>
    <w:lvl w:ilvl="0" w:tplc="F8C2F63C">
      <w:numFmt w:val="bullet"/>
      <w:lvlText w:val="-"/>
      <w:lvlJc w:val="left"/>
      <w:pPr>
        <w:ind w:left="826" w:hanging="162"/>
      </w:pPr>
      <w:rPr>
        <w:rFonts w:hint="default"/>
        <w:w w:val="100"/>
        <w:lang w:val="ru-RU" w:eastAsia="en-US" w:bidi="ar-SA"/>
      </w:rPr>
    </w:lvl>
    <w:lvl w:ilvl="1" w:tplc="05C82D04">
      <w:numFmt w:val="bullet"/>
      <w:lvlText w:val="•"/>
      <w:lvlJc w:val="left"/>
      <w:pPr>
        <w:ind w:left="1762" w:hanging="162"/>
      </w:pPr>
      <w:rPr>
        <w:rFonts w:hint="default"/>
        <w:lang w:val="ru-RU" w:eastAsia="en-US" w:bidi="ar-SA"/>
      </w:rPr>
    </w:lvl>
    <w:lvl w:ilvl="2" w:tplc="8146C466">
      <w:numFmt w:val="bullet"/>
      <w:lvlText w:val="•"/>
      <w:lvlJc w:val="left"/>
      <w:pPr>
        <w:ind w:left="2704" w:hanging="162"/>
      </w:pPr>
      <w:rPr>
        <w:rFonts w:hint="default"/>
        <w:lang w:val="ru-RU" w:eastAsia="en-US" w:bidi="ar-SA"/>
      </w:rPr>
    </w:lvl>
    <w:lvl w:ilvl="3" w:tplc="26DAC2A6">
      <w:numFmt w:val="bullet"/>
      <w:lvlText w:val="•"/>
      <w:lvlJc w:val="left"/>
      <w:pPr>
        <w:ind w:left="3646" w:hanging="162"/>
      </w:pPr>
      <w:rPr>
        <w:rFonts w:hint="default"/>
        <w:lang w:val="ru-RU" w:eastAsia="en-US" w:bidi="ar-SA"/>
      </w:rPr>
    </w:lvl>
    <w:lvl w:ilvl="4" w:tplc="E99C971E">
      <w:numFmt w:val="bullet"/>
      <w:lvlText w:val="•"/>
      <w:lvlJc w:val="left"/>
      <w:pPr>
        <w:ind w:left="4588" w:hanging="162"/>
      </w:pPr>
      <w:rPr>
        <w:rFonts w:hint="default"/>
        <w:lang w:val="ru-RU" w:eastAsia="en-US" w:bidi="ar-SA"/>
      </w:rPr>
    </w:lvl>
    <w:lvl w:ilvl="5" w:tplc="E7B8FB20">
      <w:numFmt w:val="bullet"/>
      <w:lvlText w:val="•"/>
      <w:lvlJc w:val="left"/>
      <w:pPr>
        <w:ind w:left="5530" w:hanging="162"/>
      </w:pPr>
      <w:rPr>
        <w:rFonts w:hint="default"/>
        <w:lang w:val="ru-RU" w:eastAsia="en-US" w:bidi="ar-SA"/>
      </w:rPr>
    </w:lvl>
    <w:lvl w:ilvl="6" w:tplc="803639A8">
      <w:numFmt w:val="bullet"/>
      <w:lvlText w:val="•"/>
      <w:lvlJc w:val="left"/>
      <w:pPr>
        <w:ind w:left="6472" w:hanging="162"/>
      </w:pPr>
      <w:rPr>
        <w:rFonts w:hint="default"/>
        <w:lang w:val="ru-RU" w:eastAsia="en-US" w:bidi="ar-SA"/>
      </w:rPr>
    </w:lvl>
    <w:lvl w:ilvl="7" w:tplc="5DD66C66">
      <w:numFmt w:val="bullet"/>
      <w:lvlText w:val="•"/>
      <w:lvlJc w:val="left"/>
      <w:pPr>
        <w:ind w:left="7414" w:hanging="162"/>
      </w:pPr>
      <w:rPr>
        <w:rFonts w:hint="default"/>
        <w:lang w:val="ru-RU" w:eastAsia="en-US" w:bidi="ar-SA"/>
      </w:rPr>
    </w:lvl>
    <w:lvl w:ilvl="8" w:tplc="22929EF6">
      <w:numFmt w:val="bullet"/>
      <w:lvlText w:val="•"/>
      <w:lvlJc w:val="left"/>
      <w:pPr>
        <w:ind w:left="8356" w:hanging="162"/>
      </w:pPr>
      <w:rPr>
        <w:rFonts w:hint="default"/>
        <w:lang w:val="ru-RU" w:eastAsia="en-US" w:bidi="ar-SA"/>
      </w:rPr>
    </w:lvl>
  </w:abstractNum>
  <w:abstractNum w:abstractNumId="22" w15:restartNumberingAfterBreak="0">
    <w:nsid w:val="3E480419"/>
    <w:multiLevelType w:val="hybridMultilevel"/>
    <w:tmpl w:val="E0D283A4"/>
    <w:lvl w:ilvl="0" w:tplc="0419000D">
      <w:start w:val="1"/>
      <w:numFmt w:val="bullet"/>
      <w:lvlText w:val=""/>
      <w:lvlJc w:val="left"/>
      <w:pPr>
        <w:ind w:left="13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23" w15:restartNumberingAfterBreak="0">
    <w:nsid w:val="41CE2BC1"/>
    <w:multiLevelType w:val="hybridMultilevel"/>
    <w:tmpl w:val="84BE1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346A3"/>
    <w:multiLevelType w:val="hybridMultilevel"/>
    <w:tmpl w:val="5818FFD4"/>
    <w:lvl w:ilvl="0" w:tplc="1716112A">
      <w:start w:val="3"/>
      <w:numFmt w:val="decimal"/>
      <w:lvlText w:val="%1."/>
      <w:lvlJc w:val="left"/>
      <w:pPr>
        <w:ind w:left="94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B45D02">
      <w:start w:val="1"/>
      <w:numFmt w:val="decimal"/>
      <w:lvlText w:val="%2."/>
      <w:lvlJc w:val="left"/>
      <w:pPr>
        <w:ind w:left="5180" w:hanging="360"/>
      </w:pPr>
      <w:rPr>
        <w:rFonts w:hint="default"/>
        <w:b/>
        <w:bCs/>
        <w:w w:val="100"/>
        <w:lang w:val="ru-RU" w:eastAsia="en-US" w:bidi="ar-SA"/>
      </w:rPr>
    </w:lvl>
    <w:lvl w:ilvl="2" w:tplc="83DAC418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3" w:tplc="5302FC7A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4" w:tplc="61B26A30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5" w:tplc="1734A906">
      <w:numFmt w:val="bullet"/>
      <w:lvlText w:val="•"/>
      <w:lvlJc w:val="left"/>
      <w:pPr>
        <w:ind w:left="5317" w:hanging="360"/>
      </w:pPr>
      <w:rPr>
        <w:rFonts w:hint="default"/>
        <w:lang w:val="ru-RU" w:eastAsia="en-US" w:bidi="ar-SA"/>
      </w:rPr>
    </w:lvl>
    <w:lvl w:ilvl="6" w:tplc="E5F44716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7" w:tplc="AF141148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8" w:tplc="69CEA638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638145B"/>
    <w:multiLevelType w:val="hybridMultilevel"/>
    <w:tmpl w:val="47E4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A03F6"/>
    <w:multiLevelType w:val="hybridMultilevel"/>
    <w:tmpl w:val="5F965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21112"/>
    <w:multiLevelType w:val="hybridMultilevel"/>
    <w:tmpl w:val="37C0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F7BD1"/>
    <w:multiLevelType w:val="hybridMultilevel"/>
    <w:tmpl w:val="C5560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7110F"/>
    <w:multiLevelType w:val="hybridMultilevel"/>
    <w:tmpl w:val="5860E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C1693"/>
    <w:multiLevelType w:val="hybridMultilevel"/>
    <w:tmpl w:val="5B62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B7F2A"/>
    <w:multiLevelType w:val="hybridMultilevel"/>
    <w:tmpl w:val="A7389166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62940880"/>
    <w:multiLevelType w:val="hybridMultilevel"/>
    <w:tmpl w:val="B3C89EF0"/>
    <w:lvl w:ilvl="0" w:tplc="CE3680BA">
      <w:start w:val="4"/>
      <w:numFmt w:val="decimal"/>
      <w:lvlText w:val="%1."/>
      <w:lvlJc w:val="left"/>
      <w:pPr>
        <w:ind w:left="664" w:hanging="350"/>
        <w:jc w:val="right"/>
      </w:pPr>
      <w:rPr>
        <w:rFonts w:hint="default"/>
        <w:w w:val="100"/>
        <w:lang w:val="ru-RU" w:eastAsia="en-US" w:bidi="ar-SA"/>
      </w:rPr>
    </w:lvl>
    <w:lvl w:ilvl="1" w:tplc="CA84BC18">
      <w:start w:val="1"/>
      <w:numFmt w:val="decimal"/>
      <w:lvlText w:val="%2."/>
      <w:lvlJc w:val="left"/>
      <w:pPr>
        <w:ind w:left="210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D66309C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3" w:tplc="2D0EFE30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4" w:tplc="07C45FB8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5" w:tplc="AF0E2D50">
      <w:numFmt w:val="bullet"/>
      <w:lvlText w:val="•"/>
      <w:lvlJc w:val="left"/>
      <w:pPr>
        <w:ind w:left="5717" w:hanging="360"/>
      </w:pPr>
      <w:rPr>
        <w:rFonts w:hint="default"/>
        <w:lang w:val="ru-RU" w:eastAsia="en-US" w:bidi="ar-SA"/>
      </w:rPr>
    </w:lvl>
    <w:lvl w:ilvl="6" w:tplc="DE564CC0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7" w:tplc="FAA8C4FC">
      <w:numFmt w:val="bullet"/>
      <w:lvlText w:val="•"/>
      <w:lvlJc w:val="left"/>
      <w:pPr>
        <w:ind w:left="7526" w:hanging="360"/>
      </w:pPr>
      <w:rPr>
        <w:rFonts w:hint="default"/>
        <w:lang w:val="ru-RU" w:eastAsia="en-US" w:bidi="ar-SA"/>
      </w:rPr>
    </w:lvl>
    <w:lvl w:ilvl="8" w:tplc="8AC89526">
      <w:numFmt w:val="bullet"/>
      <w:lvlText w:val="•"/>
      <w:lvlJc w:val="left"/>
      <w:pPr>
        <w:ind w:left="8431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638411C8"/>
    <w:multiLevelType w:val="hybridMultilevel"/>
    <w:tmpl w:val="D54426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3F91D75"/>
    <w:multiLevelType w:val="hybridMultilevel"/>
    <w:tmpl w:val="7110D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3624D4"/>
    <w:multiLevelType w:val="hybridMultilevel"/>
    <w:tmpl w:val="2560494A"/>
    <w:lvl w:ilvl="0" w:tplc="0A7803BA">
      <w:numFmt w:val="bullet"/>
      <w:lvlText w:val="-"/>
      <w:lvlJc w:val="left"/>
      <w:pPr>
        <w:ind w:left="664" w:hanging="164"/>
      </w:pPr>
      <w:rPr>
        <w:rFonts w:hint="default"/>
        <w:w w:val="100"/>
        <w:lang w:val="ru-RU" w:eastAsia="en-US" w:bidi="ar-SA"/>
      </w:rPr>
    </w:lvl>
    <w:lvl w:ilvl="1" w:tplc="7668F946">
      <w:numFmt w:val="bullet"/>
      <w:lvlText w:val="•"/>
      <w:lvlJc w:val="left"/>
      <w:pPr>
        <w:ind w:left="1618" w:hanging="164"/>
      </w:pPr>
      <w:rPr>
        <w:rFonts w:hint="default"/>
        <w:lang w:val="ru-RU" w:eastAsia="en-US" w:bidi="ar-SA"/>
      </w:rPr>
    </w:lvl>
    <w:lvl w:ilvl="2" w:tplc="75DE2D82">
      <w:numFmt w:val="bullet"/>
      <w:lvlText w:val="•"/>
      <w:lvlJc w:val="left"/>
      <w:pPr>
        <w:ind w:left="2576" w:hanging="164"/>
      </w:pPr>
      <w:rPr>
        <w:rFonts w:hint="default"/>
        <w:lang w:val="ru-RU" w:eastAsia="en-US" w:bidi="ar-SA"/>
      </w:rPr>
    </w:lvl>
    <w:lvl w:ilvl="3" w:tplc="266A3C4A">
      <w:numFmt w:val="bullet"/>
      <w:lvlText w:val="•"/>
      <w:lvlJc w:val="left"/>
      <w:pPr>
        <w:ind w:left="3534" w:hanging="164"/>
      </w:pPr>
      <w:rPr>
        <w:rFonts w:hint="default"/>
        <w:lang w:val="ru-RU" w:eastAsia="en-US" w:bidi="ar-SA"/>
      </w:rPr>
    </w:lvl>
    <w:lvl w:ilvl="4" w:tplc="34645066">
      <w:numFmt w:val="bullet"/>
      <w:lvlText w:val="•"/>
      <w:lvlJc w:val="left"/>
      <w:pPr>
        <w:ind w:left="4492" w:hanging="164"/>
      </w:pPr>
      <w:rPr>
        <w:rFonts w:hint="default"/>
        <w:lang w:val="ru-RU" w:eastAsia="en-US" w:bidi="ar-SA"/>
      </w:rPr>
    </w:lvl>
    <w:lvl w:ilvl="5" w:tplc="D39825D0">
      <w:numFmt w:val="bullet"/>
      <w:lvlText w:val="•"/>
      <w:lvlJc w:val="left"/>
      <w:pPr>
        <w:ind w:left="5450" w:hanging="164"/>
      </w:pPr>
      <w:rPr>
        <w:rFonts w:hint="default"/>
        <w:lang w:val="ru-RU" w:eastAsia="en-US" w:bidi="ar-SA"/>
      </w:rPr>
    </w:lvl>
    <w:lvl w:ilvl="6" w:tplc="2780BC40">
      <w:numFmt w:val="bullet"/>
      <w:lvlText w:val="•"/>
      <w:lvlJc w:val="left"/>
      <w:pPr>
        <w:ind w:left="6408" w:hanging="164"/>
      </w:pPr>
      <w:rPr>
        <w:rFonts w:hint="default"/>
        <w:lang w:val="ru-RU" w:eastAsia="en-US" w:bidi="ar-SA"/>
      </w:rPr>
    </w:lvl>
    <w:lvl w:ilvl="7" w:tplc="5E6A8B04">
      <w:numFmt w:val="bullet"/>
      <w:lvlText w:val="•"/>
      <w:lvlJc w:val="left"/>
      <w:pPr>
        <w:ind w:left="7366" w:hanging="164"/>
      </w:pPr>
      <w:rPr>
        <w:rFonts w:hint="default"/>
        <w:lang w:val="ru-RU" w:eastAsia="en-US" w:bidi="ar-SA"/>
      </w:rPr>
    </w:lvl>
    <w:lvl w:ilvl="8" w:tplc="85D24350">
      <w:numFmt w:val="bullet"/>
      <w:lvlText w:val="•"/>
      <w:lvlJc w:val="left"/>
      <w:pPr>
        <w:ind w:left="8324" w:hanging="164"/>
      </w:pPr>
      <w:rPr>
        <w:rFonts w:hint="default"/>
        <w:lang w:val="ru-RU" w:eastAsia="en-US" w:bidi="ar-SA"/>
      </w:rPr>
    </w:lvl>
  </w:abstractNum>
  <w:abstractNum w:abstractNumId="36" w15:restartNumberingAfterBreak="0">
    <w:nsid w:val="673D575B"/>
    <w:multiLevelType w:val="hybridMultilevel"/>
    <w:tmpl w:val="FF003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E63871"/>
    <w:multiLevelType w:val="hybridMultilevel"/>
    <w:tmpl w:val="18664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85603"/>
    <w:multiLevelType w:val="hybridMultilevel"/>
    <w:tmpl w:val="80C0B48A"/>
    <w:lvl w:ilvl="0" w:tplc="9DBA96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CE301AF"/>
    <w:multiLevelType w:val="hybridMultilevel"/>
    <w:tmpl w:val="ADE22F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615E82"/>
    <w:multiLevelType w:val="hybridMultilevel"/>
    <w:tmpl w:val="CA465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07EE2"/>
    <w:multiLevelType w:val="hybridMultilevel"/>
    <w:tmpl w:val="FEC68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9F3E61"/>
    <w:multiLevelType w:val="hybridMultilevel"/>
    <w:tmpl w:val="C4CAEDDC"/>
    <w:lvl w:ilvl="0" w:tplc="92E28C44">
      <w:numFmt w:val="bullet"/>
      <w:lvlText w:val=""/>
      <w:lvlJc w:val="left"/>
      <w:pPr>
        <w:ind w:left="1384" w:hanging="360"/>
      </w:pPr>
      <w:rPr>
        <w:rFonts w:hint="default"/>
        <w:w w:val="100"/>
        <w:lang w:val="ru-RU" w:eastAsia="en-US" w:bidi="ar-SA"/>
      </w:rPr>
    </w:lvl>
    <w:lvl w:ilvl="1" w:tplc="7A3E22B2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2" w:tplc="51C681FC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3" w:tplc="2E1EA0FC">
      <w:numFmt w:val="bullet"/>
      <w:lvlText w:val="•"/>
      <w:lvlJc w:val="left"/>
      <w:pPr>
        <w:ind w:left="4038" w:hanging="360"/>
      </w:pPr>
      <w:rPr>
        <w:rFonts w:hint="default"/>
        <w:lang w:val="ru-RU" w:eastAsia="en-US" w:bidi="ar-SA"/>
      </w:rPr>
    </w:lvl>
    <w:lvl w:ilvl="4" w:tplc="557A7D4A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5" w:tplc="E75EABFE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6" w:tplc="B964D4C0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7" w:tplc="76C049E8">
      <w:numFmt w:val="bullet"/>
      <w:lvlText w:val="•"/>
      <w:lvlJc w:val="left"/>
      <w:pPr>
        <w:ind w:left="7582" w:hanging="360"/>
      </w:pPr>
      <w:rPr>
        <w:rFonts w:hint="default"/>
        <w:lang w:val="ru-RU" w:eastAsia="en-US" w:bidi="ar-SA"/>
      </w:rPr>
    </w:lvl>
    <w:lvl w:ilvl="8" w:tplc="B2BA3CDE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75BE4D3B"/>
    <w:multiLevelType w:val="hybridMultilevel"/>
    <w:tmpl w:val="19FAF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82B59"/>
    <w:multiLevelType w:val="hybridMultilevel"/>
    <w:tmpl w:val="5C26A8DC"/>
    <w:lvl w:ilvl="0" w:tplc="A24A8CF4">
      <w:start w:val="1"/>
      <w:numFmt w:val="decimal"/>
      <w:lvlText w:val="%1."/>
      <w:lvlJc w:val="left"/>
      <w:pPr>
        <w:ind w:left="17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CA8964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2" w:tplc="58BA6FAA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3" w:tplc="5C88681A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4" w:tplc="4D14771A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5" w:tplc="A1DE59B8">
      <w:numFmt w:val="bullet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  <w:lvl w:ilvl="6" w:tplc="4B1013CE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  <w:lvl w:ilvl="7" w:tplc="45961886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38709A5E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24"/>
  </w:num>
  <w:num w:numId="3">
    <w:abstractNumId w:val="33"/>
  </w:num>
  <w:num w:numId="4">
    <w:abstractNumId w:val="21"/>
  </w:num>
  <w:num w:numId="5">
    <w:abstractNumId w:val="35"/>
  </w:num>
  <w:num w:numId="6">
    <w:abstractNumId w:val="32"/>
  </w:num>
  <w:num w:numId="7">
    <w:abstractNumId w:val="9"/>
  </w:num>
  <w:num w:numId="8">
    <w:abstractNumId w:val="30"/>
  </w:num>
  <w:num w:numId="9">
    <w:abstractNumId w:val="23"/>
  </w:num>
  <w:num w:numId="10">
    <w:abstractNumId w:val="8"/>
  </w:num>
  <w:num w:numId="11">
    <w:abstractNumId w:val="28"/>
  </w:num>
  <w:num w:numId="12">
    <w:abstractNumId w:val="34"/>
  </w:num>
  <w:num w:numId="13">
    <w:abstractNumId w:val="14"/>
  </w:num>
  <w:num w:numId="14">
    <w:abstractNumId w:val="43"/>
  </w:num>
  <w:num w:numId="15">
    <w:abstractNumId w:val="19"/>
  </w:num>
  <w:num w:numId="16">
    <w:abstractNumId w:val="7"/>
  </w:num>
  <w:num w:numId="17">
    <w:abstractNumId w:val="27"/>
  </w:num>
  <w:num w:numId="18">
    <w:abstractNumId w:val="17"/>
  </w:num>
  <w:num w:numId="19">
    <w:abstractNumId w:val="11"/>
  </w:num>
  <w:num w:numId="20">
    <w:abstractNumId w:val="29"/>
  </w:num>
  <w:num w:numId="21">
    <w:abstractNumId w:val="36"/>
  </w:num>
  <w:num w:numId="22">
    <w:abstractNumId w:val="1"/>
  </w:num>
  <w:num w:numId="23">
    <w:abstractNumId w:val="44"/>
  </w:num>
  <w:num w:numId="24">
    <w:abstractNumId w:val="25"/>
  </w:num>
  <w:num w:numId="25">
    <w:abstractNumId w:val="4"/>
  </w:num>
  <w:num w:numId="26">
    <w:abstractNumId w:val="18"/>
  </w:num>
  <w:num w:numId="27">
    <w:abstractNumId w:val="5"/>
  </w:num>
  <w:num w:numId="28">
    <w:abstractNumId w:val="38"/>
  </w:num>
  <w:num w:numId="29">
    <w:abstractNumId w:val="12"/>
  </w:num>
  <w:num w:numId="30">
    <w:abstractNumId w:val="2"/>
  </w:num>
  <w:num w:numId="31">
    <w:abstractNumId w:val="0"/>
  </w:num>
  <w:num w:numId="32">
    <w:abstractNumId w:val="22"/>
  </w:num>
  <w:num w:numId="33">
    <w:abstractNumId w:val="40"/>
  </w:num>
  <w:num w:numId="34">
    <w:abstractNumId w:val="41"/>
  </w:num>
  <w:num w:numId="35">
    <w:abstractNumId w:val="39"/>
  </w:num>
  <w:num w:numId="36">
    <w:abstractNumId w:val="37"/>
  </w:num>
  <w:num w:numId="37">
    <w:abstractNumId w:val="10"/>
  </w:num>
  <w:num w:numId="38">
    <w:abstractNumId w:val="13"/>
  </w:num>
  <w:num w:numId="39">
    <w:abstractNumId w:val="16"/>
  </w:num>
  <w:num w:numId="40">
    <w:abstractNumId w:val="3"/>
  </w:num>
  <w:num w:numId="41">
    <w:abstractNumId w:val="26"/>
  </w:num>
  <w:num w:numId="42">
    <w:abstractNumId w:val="6"/>
  </w:num>
  <w:num w:numId="43">
    <w:abstractNumId w:val="15"/>
  </w:num>
  <w:num w:numId="44">
    <w:abstractNumId w:val="31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4D"/>
    <w:rsid w:val="00003623"/>
    <w:rsid w:val="0007675B"/>
    <w:rsid w:val="000E2B50"/>
    <w:rsid w:val="00121C77"/>
    <w:rsid w:val="00181232"/>
    <w:rsid w:val="001C496D"/>
    <w:rsid w:val="001E577D"/>
    <w:rsid w:val="00250058"/>
    <w:rsid w:val="002C1280"/>
    <w:rsid w:val="002C7FB8"/>
    <w:rsid w:val="002D4C85"/>
    <w:rsid w:val="00373847"/>
    <w:rsid w:val="00490B5A"/>
    <w:rsid w:val="004F781D"/>
    <w:rsid w:val="005B25B6"/>
    <w:rsid w:val="005D7E1C"/>
    <w:rsid w:val="00630B4D"/>
    <w:rsid w:val="0064751D"/>
    <w:rsid w:val="0069771A"/>
    <w:rsid w:val="006B2393"/>
    <w:rsid w:val="006D53FE"/>
    <w:rsid w:val="00717161"/>
    <w:rsid w:val="007244E0"/>
    <w:rsid w:val="00746FC8"/>
    <w:rsid w:val="00780B75"/>
    <w:rsid w:val="007A78C9"/>
    <w:rsid w:val="00816F2B"/>
    <w:rsid w:val="00817C23"/>
    <w:rsid w:val="00821D4A"/>
    <w:rsid w:val="00843BA4"/>
    <w:rsid w:val="008B3EC0"/>
    <w:rsid w:val="0095352B"/>
    <w:rsid w:val="0096538B"/>
    <w:rsid w:val="009C05CB"/>
    <w:rsid w:val="00A03A04"/>
    <w:rsid w:val="00B052AE"/>
    <w:rsid w:val="00B231E8"/>
    <w:rsid w:val="00B679DE"/>
    <w:rsid w:val="00B9272E"/>
    <w:rsid w:val="00BA4B2E"/>
    <w:rsid w:val="00C462C5"/>
    <w:rsid w:val="00D271D6"/>
    <w:rsid w:val="00DC1B01"/>
    <w:rsid w:val="00E53AF6"/>
    <w:rsid w:val="00ED6DCA"/>
    <w:rsid w:val="00F072E9"/>
    <w:rsid w:val="00F775E6"/>
    <w:rsid w:val="00FE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A52B"/>
  <w15:chartTrackingRefBased/>
  <w15:docId w15:val="{A4DEF309-7459-43C7-A9BD-DA21DD3B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271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271D6"/>
    <w:pPr>
      <w:ind w:left="1680" w:right="124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7F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B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1D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D271D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271D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D271D6"/>
    <w:pPr>
      <w:spacing w:before="211"/>
      <w:ind w:left="780" w:right="347" w:firstLine="8"/>
      <w:jc w:val="center"/>
    </w:pPr>
    <w:rPr>
      <w:b/>
      <w:bCs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D271D6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7">
    <w:name w:val="footer"/>
    <w:basedOn w:val="a"/>
    <w:link w:val="a8"/>
    <w:uiPriority w:val="99"/>
    <w:unhideWhenUsed/>
    <w:rsid w:val="00D271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71D6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490B5A"/>
    <w:pPr>
      <w:ind w:left="827" w:hanging="164"/>
    </w:pPr>
  </w:style>
  <w:style w:type="character" w:customStyle="1" w:styleId="30">
    <w:name w:val="Заголовок 3 Знак"/>
    <w:basedOn w:val="a0"/>
    <w:link w:val="3"/>
    <w:uiPriority w:val="9"/>
    <w:semiHidden/>
    <w:rsid w:val="00490B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C7F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2C12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1280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E57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577D"/>
    <w:pPr>
      <w:spacing w:line="302" w:lineRule="exact"/>
    </w:pPr>
  </w:style>
  <w:style w:type="paragraph" w:customStyle="1" w:styleId="c24">
    <w:name w:val="c24"/>
    <w:basedOn w:val="a"/>
    <w:rsid w:val="005D7E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5D7E1C"/>
  </w:style>
  <w:style w:type="paragraph" w:customStyle="1" w:styleId="c9">
    <w:name w:val="c9"/>
    <w:basedOn w:val="a"/>
    <w:rsid w:val="005D7E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5D7E1C"/>
  </w:style>
  <w:style w:type="paragraph" w:customStyle="1" w:styleId="c10">
    <w:name w:val="c10"/>
    <w:basedOn w:val="a"/>
    <w:rsid w:val="005D7E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2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80A4-2B82-4B83-ADC5-F8AEDEE5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pgobnesh@gmail.com</cp:lastModifiedBy>
  <cp:revision>2</cp:revision>
  <dcterms:created xsi:type="dcterms:W3CDTF">2024-07-26T13:29:00Z</dcterms:created>
  <dcterms:modified xsi:type="dcterms:W3CDTF">2024-07-26T13:29:00Z</dcterms:modified>
</cp:coreProperties>
</file>